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6E5"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ARCHITECTURAL SPECIFICATION</w:t>
      </w:r>
    </w:p>
    <w:p w:rsidR="000406E5" w:rsidRDefault="00346E27" w:rsidP="000406E5">
      <w:pPr>
        <w:spacing w:after="0" w:line="240" w:lineRule="auto"/>
        <w:rPr>
          <w:rFonts w:eastAsia="Times New Roman" w:cs="Arial"/>
          <w:b/>
          <w:sz w:val="20"/>
          <w:szCs w:val="20"/>
        </w:rPr>
      </w:pPr>
      <w:r>
        <w:rPr>
          <w:rFonts w:eastAsia="Times New Roman" w:cs="Arial"/>
          <w:b/>
          <w:sz w:val="20"/>
          <w:szCs w:val="20"/>
        </w:rPr>
        <w:t>CRI</w:t>
      </w:r>
      <w:r w:rsidR="00543DA7">
        <w:rPr>
          <w:rFonts w:eastAsia="Times New Roman" w:cs="Arial"/>
          <w:b/>
          <w:sz w:val="20"/>
          <w:szCs w:val="20"/>
        </w:rPr>
        <w:t xml:space="preserve"> </w:t>
      </w:r>
      <w:r>
        <w:rPr>
          <w:rFonts w:eastAsia="Times New Roman" w:cs="Arial"/>
          <w:b/>
          <w:sz w:val="20"/>
          <w:szCs w:val="20"/>
        </w:rPr>
        <w:t xml:space="preserve">Fixed </w:t>
      </w:r>
      <w:r w:rsidR="00543DA7" w:rsidRPr="00346E27">
        <w:rPr>
          <w:rFonts w:eastAsia="Times New Roman" w:cs="Arial"/>
          <w:b/>
          <w:sz w:val="20"/>
          <w:szCs w:val="20"/>
        </w:rPr>
        <w:t>Corner Guards</w:t>
      </w:r>
    </w:p>
    <w:p w:rsidR="000406E5" w:rsidRPr="00BF1D76" w:rsidRDefault="000406E5" w:rsidP="000406E5">
      <w:pPr>
        <w:spacing w:after="0" w:line="240" w:lineRule="auto"/>
        <w:rPr>
          <w:rFonts w:eastAsia="Times New Roman" w:cs="Arial"/>
          <w:b/>
          <w:sz w:val="20"/>
          <w:szCs w:val="20"/>
        </w:rPr>
      </w:pPr>
    </w:p>
    <w:p w:rsidR="009650BB" w:rsidRPr="00E507BA" w:rsidRDefault="009650BB" w:rsidP="009650BB">
      <w:pPr>
        <w:spacing w:after="0" w:line="240" w:lineRule="auto"/>
        <w:rPr>
          <w:rFonts w:eastAsia="Times New Roman"/>
          <w:b/>
          <w:i/>
          <w:color w:val="2F5496" w:themeColor="accent5" w:themeShade="BF"/>
          <w:sz w:val="20"/>
          <w:szCs w:val="20"/>
        </w:rPr>
      </w:pPr>
      <w:r w:rsidRPr="00E507BA">
        <w:rPr>
          <w:rFonts w:eastAsia="Times New Roman"/>
          <w:b/>
          <w:i/>
          <w:color w:val="2F5496" w:themeColor="accent5" w:themeShade="BF"/>
          <w:sz w:val="20"/>
          <w:szCs w:val="20"/>
        </w:rPr>
        <w:t xml:space="preserve">[NOTE TO SPECIFIER, SELECT </w:t>
      </w:r>
      <w:r w:rsidR="00313780">
        <w:rPr>
          <w:rFonts w:eastAsia="Times New Roman"/>
          <w:b/>
          <w:i/>
          <w:color w:val="2F5496" w:themeColor="accent5" w:themeShade="BF"/>
          <w:sz w:val="20"/>
          <w:szCs w:val="20"/>
        </w:rPr>
        <w:t>PRODUCT MODEL</w:t>
      </w:r>
      <w:r w:rsidR="00D13C14">
        <w:rPr>
          <w:rFonts w:eastAsia="Times New Roman"/>
          <w:b/>
          <w:i/>
          <w:color w:val="2F5496" w:themeColor="accent5" w:themeShade="BF"/>
          <w:sz w:val="20"/>
          <w:szCs w:val="20"/>
        </w:rPr>
        <w:t xml:space="preserve"> DEPENDING ON DESIRED FINISH</w:t>
      </w:r>
      <w:r w:rsidRPr="00E507BA">
        <w:rPr>
          <w:rFonts w:eastAsia="Times New Roman"/>
          <w:b/>
          <w:i/>
          <w:color w:val="2F5496" w:themeColor="accent5" w:themeShade="BF"/>
          <w:sz w:val="20"/>
          <w:szCs w:val="20"/>
        </w:rPr>
        <w:t>]</w:t>
      </w:r>
    </w:p>
    <w:p w:rsidR="000406E5" w:rsidRPr="00BF1D76" w:rsidRDefault="000406E5" w:rsidP="000406E5">
      <w:pPr>
        <w:spacing w:after="0" w:line="240" w:lineRule="auto"/>
        <w:rPr>
          <w:rFonts w:eastAsia="Times New Roman" w:cs="Arial"/>
          <w:b/>
          <w:sz w:val="20"/>
          <w:szCs w:val="20"/>
        </w:rPr>
      </w:pPr>
    </w:p>
    <w:p w:rsidR="002650DC" w:rsidRDefault="00D52C50" w:rsidP="000406E5">
      <w:pPr>
        <w:spacing w:after="0" w:line="240" w:lineRule="auto"/>
        <w:rPr>
          <w:rFonts w:eastAsia="Times New Roman" w:cs="Arial"/>
          <w:b/>
          <w:sz w:val="20"/>
          <w:szCs w:val="20"/>
        </w:rPr>
      </w:pPr>
      <w:r>
        <w:rPr>
          <w:rFonts w:eastAsia="Times New Roman" w:cs="Arial"/>
          <w:b/>
          <w:sz w:val="20"/>
          <w:szCs w:val="20"/>
        </w:rPr>
        <w:t xml:space="preserve">SECTION 10 26 00 – Wall and Door Protection </w:t>
      </w:r>
    </w:p>
    <w:p w:rsidR="000406E5"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 xml:space="preserve">SECTION </w:t>
      </w:r>
      <w:r w:rsidR="00E7319F">
        <w:rPr>
          <w:rFonts w:eastAsia="Times New Roman" w:cs="Arial"/>
          <w:b/>
          <w:sz w:val="20"/>
          <w:szCs w:val="20"/>
        </w:rPr>
        <w:t>10</w:t>
      </w:r>
      <w:r w:rsidRPr="00BF1D76">
        <w:rPr>
          <w:rFonts w:eastAsia="Times New Roman" w:cs="Arial"/>
          <w:b/>
          <w:sz w:val="20"/>
          <w:szCs w:val="20"/>
        </w:rPr>
        <w:t xml:space="preserve"> </w:t>
      </w:r>
      <w:r w:rsidR="00E7319F">
        <w:rPr>
          <w:rFonts w:eastAsia="Times New Roman" w:cs="Arial"/>
          <w:b/>
          <w:sz w:val="20"/>
          <w:szCs w:val="20"/>
        </w:rPr>
        <w:t>26</w:t>
      </w:r>
      <w:r w:rsidRPr="00BF1D76">
        <w:rPr>
          <w:rFonts w:eastAsia="Times New Roman" w:cs="Arial"/>
          <w:b/>
          <w:sz w:val="20"/>
          <w:szCs w:val="20"/>
        </w:rPr>
        <w:t xml:space="preserve"> </w:t>
      </w:r>
      <w:r w:rsidR="00E7319F">
        <w:rPr>
          <w:rFonts w:eastAsia="Times New Roman" w:cs="Arial"/>
          <w:b/>
          <w:sz w:val="20"/>
          <w:szCs w:val="20"/>
        </w:rPr>
        <w:t>13</w:t>
      </w:r>
      <w:r w:rsidR="0016030A" w:rsidRPr="00BF1D76">
        <w:rPr>
          <w:rFonts w:eastAsia="Times New Roman" w:cs="Arial"/>
          <w:b/>
          <w:sz w:val="20"/>
          <w:szCs w:val="20"/>
        </w:rPr>
        <w:t xml:space="preserve"> – </w:t>
      </w:r>
      <w:r w:rsidR="00E7319F">
        <w:rPr>
          <w:rFonts w:eastAsia="Times New Roman" w:cs="Arial"/>
          <w:b/>
          <w:sz w:val="20"/>
          <w:szCs w:val="20"/>
        </w:rPr>
        <w:t>Corner Guards</w:t>
      </w:r>
    </w:p>
    <w:p w:rsidR="00D52C50" w:rsidRDefault="00D52C50" w:rsidP="000406E5">
      <w:pPr>
        <w:spacing w:after="0" w:line="240" w:lineRule="auto"/>
        <w:rPr>
          <w:rFonts w:eastAsia="Times New Roman" w:cs="Arial"/>
          <w:b/>
          <w:sz w:val="20"/>
          <w:szCs w:val="20"/>
        </w:rPr>
      </w:pPr>
      <w:r>
        <w:rPr>
          <w:rFonts w:eastAsia="Times New Roman" w:cs="Arial"/>
          <w:b/>
          <w:sz w:val="20"/>
          <w:szCs w:val="20"/>
        </w:rPr>
        <w:t>SECTION 10 26 23 – Protective Wall Covering</w:t>
      </w:r>
    </w:p>
    <w:p w:rsidR="0033622C" w:rsidRPr="00BF1D76" w:rsidRDefault="0033622C" w:rsidP="000406E5">
      <w:pPr>
        <w:spacing w:after="0" w:line="240" w:lineRule="auto"/>
        <w:rPr>
          <w:rFonts w:eastAsia="Times New Roman" w:cs="Arial"/>
          <w:b/>
          <w:sz w:val="20"/>
          <w:szCs w:val="20"/>
        </w:rPr>
      </w:pPr>
      <w:r>
        <w:rPr>
          <w:rFonts w:eastAsia="Times New Roman" w:cs="Arial"/>
          <w:b/>
          <w:sz w:val="20"/>
          <w:szCs w:val="20"/>
        </w:rPr>
        <w:t>SECTION 10 26 23.13 – Impact Resistant Wall Protection</w:t>
      </w:r>
    </w:p>
    <w:p w:rsidR="000406E5" w:rsidRPr="00BF1D76" w:rsidRDefault="000406E5" w:rsidP="000406E5">
      <w:pPr>
        <w:spacing w:after="0" w:line="240" w:lineRule="auto"/>
        <w:rPr>
          <w:rFonts w:eastAsia="Times New Roman" w:cs="Arial"/>
          <w:b/>
          <w:sz w:val="20"/>
          <w:szCs w:val="20"/>
        </w:rPr>
      </w:pPr>
    </w:p>
    <w:p w:rsidR="006F2C59" w:rsidRPr="00BF1D76" w:rsidRDefault="006F2C59" w:rsidP="006F2C59">
      <w:pPr>
        <w:keepNext/>
        <w:spacing w:after="0" w:line="240" w:lineRule="auto"/>
        <w:outlineLvl w:val="1"/>
        <w:rPr>
          <w:rFonts w:eastAsia="Times New Roman" w:cs="Arial"/>
          <w:b/>
          <w:sz w:val="20"/>
          <w:szCs w:val="20"/>
          <w:u w:val="single"/>
        </w:rPr>
      </w:pPr>
      <w:r w:rsidRPr="00BF1D76">
        <w:rPr>
          <w:rFonts w:eastAsia="Times New Roman" w:cs="Arial"/>
          <w:b/>
          <w:sz w:val="20"/>
          <w:szCs w:val="20"/>
          <w:u w:val="single"/>
        </w:rPr>
        <w:t>PART I – GENERAL</w:t>
      </w:r>
    </w:p>
    <w:p w:rsidR="006F2C59" w:rsidRPr="00BF1D76" w:rsidRDefault="006F2C59" w:rsidP="006F2C59">
      <w:pPr>
        <w:spacing w:after="0" w:line="240" w:lineRule="auto"/>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SECTION INCLUDES</w:t>
      </w:r>
    </w:p>
    <w:p w:rsidR="0016030A" w:rsidRPr="00BF1D76" w:rsidRDefault="0016030A" w:rsidP="00F94845">
      <w:pPr>
        <w:numPr>
          <w:ilvl w:val="0"/>
          <w:numId w:val="12"/>
        </w:numPr>
        <w:spacing w:after="120" w:line="240" w:lineRule="auto"/>
        <w:ind w:left="547"/>
        <w:rPr>
          <w:rFonts w:eastAsia="Times New Roman" w:cs="Arial"/>
          <w:sz w:val="20"/>
          <w:szCs w:val="20"/>
        </w:rPr>
      </w:pPr>
      <w:r w:rsidRPr="00BF1D76">
        <w:rPr>
          <w:rFonts w:eastAsia="Times New Roman" w:cs="Arial"/>
          <w:sz w:val="20"/>
          <w:szCs w:val="20"/>
        </w:rPr>
        <w:t xml:space="preserve">This section covers the furnishing and installation of </w:t>
      </w:r>
      <w:r w:rsidR="00C91040">
        <w:rPr>
          <w:rFonts w:eastAsia="Times New Roman" w:cs="Arial"/>
          <w:sz w:val="20"/>
          <w:szCs w:val="20"/>
        </w:rPr>
        <w:t>CRI Fixed Corner Guards</w:t>
      </w:r>
      <w:r w:rsidRPr="00BF1D76">
        <w:rPr>
          <w:rFonts w:eastAsia="Times New Roman" w:cs="Arial"/>
          <w:sz w:val="20"/>
          <w:szCs w:val="20"/>
        </w:rPr>
        <w:t xml:space="preserve">. </w:t>
      </w:r>
    </w:p>
    <w:p w:rsidR="0016030A" w:rsidRPr="00BF1D76" w:rsidRDefault="0016030A" w:rsidP="0016030A">
      <w:pPr>
        <w:numPr>
          <w:ilvl w:val="0"/>
          <w:numId w:val="12"/>
        </w:numPr>
        <w:spacing w:after="0" w:line="240" w:lineRule="auto"/>
        <w:rPr>
          <w:rFonts w:eastAsia="Times New Roman" w:cs="Arial"/>
          <w:sz w:val="20"/>
          <w:szCs w:val="20"/>
        </w:rPr>
      </w:pPr>
      <w:r w:rsidRPr="00BF1D76">
        <w:rPr>
          <w:rFonts w:eastAsia="Times New Roman" w:cs="Arial"/>
          <w:sz w:val="20"/>
          <w:szCs w:val="20"/>
        </w:rPr>
        <w:t xml:space="preserve">For further information, </w:t>
      </w:r>
      <w:r w:rsidR="00B6487D">
        <w:rPr>
          <w:rFonts w:eastAsia="Times New Roman" w:cs="Arial"/>
          <w:sz w:val="20"/>
          <w:szCs w:val="20"/>
        </w:rPr>
        <w:t xml:space="preserve">contact Alvarado </w:t>
      </w:r>
      <w:r w:rsidRPr="00BF1D76">
        <w:rPr>
          <w:rFonts w:eastAsia="Times New Roman" w:cs="Arial"/>
          <w:sz w:val="20"/>
          <w:szCs w:val="20"/>
        </w:rPr>
        <w:t>at +1 909.591.8431</w:t>
      </w:r>
      <w:r w:rsidR="00270C3C">
        <w:rPr>
          <w:rFonts w:eastAsia="Times New Roman" w:cs="Arial"/>
          <w:sz w:val="20"/>
          <w:szCs w:val="20"/>
        </w:rPr>
        <w:t xml:space="preserve">, or </w:t>
      </w:r>
      <w:r w:rsidR="00516AD8">
        <w:rPr>
          <w:rFonts w:eastAsia="Times New Roman" w:cs="Arial"/>
          <w:sz w:val="20"/>
          <w:szCs w:val="20"/>
        </w:rPr>
        <w:t xml:space="preserve">email </w:t>
      </w:r>
      <w:r w:rsidRPr="00BF1D76">
        <w:rPr>
          <w:rFonts w:eastAsia="Times New Roman" w:cs="Arial"/>
          <w:sz w:val="20"/>
          <w:szCs w:val="20"/>
        </w:rPr>
        <w:t>information@alvaradomfg.com.</w:t>
      </w:r>
    </w:p>
    <w:p w:rsidR="00270C3C" w:rsidRPr="0033622C" w:rsidRDefault="00E7319F" w:rsidP="0033622C">
      <w:pPr>
        <w:spacing w:after="0" w:line="240" w:lineRule="auto"/>
        <w:ind w:left="180"/>
        <w:rPr>
          <w:rFonts w:eastAsia="Times New Roman" w:cs="Arial"/>
          <w:sz w:val="20"/>
          <w:szCs w:val="20"/>
        </w:rPr>
      </w:pPr>
      <w:r>
        <w:rPr>
          <w:rFonts w:eastAsia="Times New Roman" w:cs="Arial"/>
          <w:sz w:val="20"/>
          <w:szCs w:val="20"/>
        </w:rPr>
        <w:softHyphen/>
        <w:t xml:space="preserve"> </w:t>
      </w: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QUALITY ASSURANCE</w:t>
      </w:r>
    </w:p>
    <w:p w:rsidR="00FC082E" w:rsidRPr="006F2C59" w:rsidRDefault="00FC082E" w:rsidP="00336FAA">
      <w:pPr>
        <w:numPr>
          <w:ilvl w:val="0"/>
          <w:numId w:val="21"/>
        </w:numPr>
        <w:spacing w:after="120" w:line="240" w:lineRule="auto"/>
        <w:ind w:left="547"/>
        <w:rPr>
          <w:rFonts w:eastAsia="Times New Roman" w:cs="Times New Roman"/>
          <w:sz w:val="20"/>
          <w:szCs w:val="20"/>
        </w:rPr>
      </w:pPr>
      <w:r w:rsidRPr="006F2C59">
        <w:rPr>
          <w:rFonts w:eastAsia="Times New Roman" w:cs="Times New Roman"/>
          <w:sz w:val="20"/>
          <w:szCs w:val="20"/>
        </w:rPr>
        <w:t xml:space="preserve">Manufacturer shall be a company specializing in the </w:t>
      </w:r>
      <w:r w:rsidR="0033622C">
        <w:rPr>
          <w:rFonts w:eastAsia="Times New Roman" w:cs="Times New Roman"/>
          <w:sz w:val="20"/>
          <w:szCs w:val="20"/>
        </w:rPr>
        <w:t>supply of asset protection products with a minimum of 10 years’ experience</w:t>
      </w:r>
      <w:r w:rsidRPr="006F2C59">
        <w:rPr>
          <w:rFonts w:eastAsia="Times New Roman" w:cs="Times New Roman"/>
          <w:sz w:val="20"/>
          <w:szCs w:val="20"/>
        </w:rPr>
        <w:t>.</w:t>
      </w:r>
    </w:p>
    <w:p w:rsidR="0016030A" w:rsidRPr="00BF1D76" w:rsidRDefault="0016030A" w:rsidP="0016030A">
      <w:pPr>
        <w:numPr>
          <w:ilvl w:val="0"/>
          <w:numId w:val="21"/>
        </w:numPr>
        <w:spacing w:after="0" w:line="240" w:lineRule="auto"/>
        <w:rPr>
          <w:rFonts w:eastAsia="Times New Roman" w:cs="Arial"/>
          <w:sz w:val="20"/>
          <w:szCs w:val="20"/>
        </w:rPr>
      </w:pPr>
      <w:r w:rsidRPr="00BF1D76">
        <w:rPr>
          <w:rFonts w:eastAsia="Times New Roman" w:cs="Arial"/>
          <w:sz w:val="20"/>
          <w:szCs w:val="20"/>
        </w:rPr>
        <w:t xml:space="preserve">Installer shall have </w:t>
      </w:r>
      <w:r w:rsidR="0033622C">
        <w:rPr>
          <w:rFonts w:eastAsia="Times New Roman" w:cs="Arial"/>
          <w:sz w:val="20"/>
          <w:szCs w:val="20"/>
        </w:rPr>
        <w:t>a minimum of three years’</w:t>
      </w:r>
      <w:r w:rsidRPr="00BF1D76">
        <w:rPr>
          <w:rFonts w:eastAsia="Times New Roman" w:cs="Arial"/>
          <w:sz w:val="20"/>
          <w:szCs w:val="20"/>
        </w:rPr>
        <w:t xml:space="preserve"> </w:t>
      </w:r>
      <w:r w:rsidR="006463D8">
        <w:rPr>
          <w:rFonts w:eastAsia="Times New Roman" w:cs="Arial"/>
          <w:sz w:val="20"/>
          <w:szCs w:val="20"/>
        </w:rPr>
        <w:t xml:space="preserve">of </w:t>
      </w:r>
      <w:r w:rsidRPr="00BF1D76">
        <w:rPr>
          <w:rFonts w:eastAsia="Times New Roman" w:cs="Arial"/>
          <w:sz w:val="20"/>
          <w:szCs w:val="20"/>
        </w:rPr>
        <w:t xml:space="preserve">experience installing </w:t>
      </w:r>
      <w:r w:rsidR="002650DC">
        <w:rPr>
          <w:rFonts w:eastAsia="Times New Roman" w:cs="Arial"/>
          <w:sz w:val="20"/>
          <w:szCs w:val="20"/>
        </w:rPr>
        <w:t>similar equipment</w:t>
      </w:r>
      <w:r w:rsidRPr="00BF1D76">
        <w:rPr>
          <w:rFonts w:eastAsia="Times New Roman" w:cs="Arial"/>
          <w:sz w:val="20"/>
          <w:szCs w:val="20"/>
        </w:rPr>
        <w:t>, or shall supply a factory</w:t>
      </w:r>
      <w:r w:rsidR="002650DC">
        <w:rPr>
          <w:rFonts w:eastAsia="Times New Roman" w:cs="Arial"/>
          <w:sz w:val="20"/>
          <w:szCs w:val="20"/>
        </w:rPr>
        <w:t>-trained</w:t>
      </w:r>
      <w:r w:rsidRPr="00BF1D76">
        <w:rPr>
          <w:rFonts w:eastAsia="Times New Roman" w:cs="Arial"/>
          <w:sz w:val="20"/>
          <w:szCs w:val="20"/>
        </w:rPr>
        <w:t xml:space="preserve"> </w:t>
      </w:r>
      <w:r w:rsidR="002650DC">
        <w:rPr>
          <w:rFonts w:eastAsia="Times New Roman" w:cs="Arial"/>
          <w:sz w:val="20"/>
          <w:szCs w:val="20"/>
        </w:rPr>
        <w:t>supervisor</w:t>
      </w:r>
      <w:r w:rsidRPr="00BF1D76">
        <w:rPr>
          <w:rFonts w:eastAsia="Times New Roman" w:cs="Arial"/>
          <w:sz w:val="20"/>
          <w:szCs w:val="20"/>
        </w:rPr>
        <w:t xml:space="preserve"> during installation of the </w:t>
      </w:r>
      <w:r w:rsidR="00C91040">
        <w:rPr>
          <w:rFonts w:eastAsia="Times New Roman" w:cs="Arial"/>
          <w:sz w:val="20"/>
          <w:szCs w:val="20"/>
        </w:rPr>
        <w:t>CRI Fixed Corner Guards</w:t>
      </w:r>
      <w:r w:rsidRPr="00BF1D76">
        <w:rPr>
          <w:rFonts w:eastAsia="Times New Roman" w:cs="Arial"/>
          <w:sz w:val="20"/>
          <w:szCs w:val="20"/>
        </w:rPr>
        <w:t>.</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SUBMITTALS</w:t>
      </w:r>
    </w:p>
    <w:p w:rsidR="0016030A" w:rsidRPr="00BF1D76" w:rsidRDefault="0016030A" w:rsidP="00F94845">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16030A" w:rsidRPr="00BF1D76" w:rsidRDefault="0016030A" w:rsidP="005C2DEF">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Provide</w:t>
      </w:r>
      <w:r w:rsidR="002650DC">
        <w:rPr>
          <w:rFonts w:eastAsia="Times New Roman" w:cs="Arial"/>
          <w:sz w:val="20"/>
          <w:szCs w:val="20"/>
        </w:rPr>
        <w:t xml:space="preserve"> dimensional layout and installation instructions</w:t>
      </w:r>
      <w:r w:rsidRPr="00BF1D76">
        <w:rPr>
          <w:rFonts w:eastAsia="Times New Roman" w:cs="Arial"/>
          <w:sz w:val="20"/>
          <w:szCs w:val="20"/>
        </w:rPr>
        <w:t>.</w:t>
      </w:r>
    </w:p>
    <w:p w:rsidR="0016030A" w:rsidRPr="00BF1D76" w:rsidRDefault="0016030A" w:rsidP="0016030A">
      <w:pPr>
        <w:numPr>
          <w:ilvl w:val="0"/>
          <w:numId w:val="14"/>
        </w:numPr>
        <w:spacing w:after="0" w:line="240" w:lineRule="auto"/>
        <w:rPr>
          <w:rFonts w:eastAsia="Times New Roman" w:cs="Arial"/>
          <w:sz w:val="20"/>
          <w:szCs w:val="20"/>
        </w:rPr>
      </w:pPr>
      <w:r w:rsidRPr="00BF1D76">
        <w:rPr>
          <w:rFonts w:eastAsia="Times New Roman" w:cs="Arial"/>
          <w:sz w:val="20"/>
          <w:szCs w:val="20"/>
        </w:rPr>
        <w:t xml:space="preserve">Provide </w:t>
      </w:r>
      <w:r w:rsidR="002650DC">
        <w:rPr>
          <w:rFonts w:eastAsia="Times New Roman" w:cs="Arial"/>
          <w:sz w:val="20"/>
          <w:szCs w:val="20"/>
        </w:rPr>
        <w:t>shop drawings, if required</w:t>
      </w:r>
      <w:r w:rsidRPr="00BF1D76">
        <w:rPr>
          <w:rFonts w:eastAsia="Times New Roman" w:cs="Arial"/>
          <w:sz w:val="20"/>
          <w:szCs w:val="20"/>
        </w:rPr>
        <w:t>.</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DELIVERY, STORAGE AND HANDLING</w:t>
      </w:r>
    </w:p>
    <w:p w:rsidR="0016030A" w:rsidRPr="00BF1D76" w:rsidRDefault="0016030A" w:rsidP="00F94845">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16030A" w:rsidRPr="00BF1D76" w:rsidRDefault="0016030A" w:rsidP="00F94845">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Store off ground, under cover, protected from weather, construction activities and debris.</w:t>
      </w:r>
    </w:p>
    <w:p w:rsidR="0016030A" w:rsidRPr="00BF1D76" w:rsidRDefault="0016030A" w:rsidP="0016030A">
      <w:pPr>
        <w:numPr>
          <w:ilvl w:val="0"/>
          <w:numId w:val="15"/>
        </w:numPr>
        <w:spacing w:after="0" w:line="240" w:lineRule="auto"/>
        <w:rPr>
          <w:rFonts w:eastAsia="Times New Roman" w:cs="Arial"/>
          <w:sz w:val="20"/>
          <w:szCs w:val="20"/>
        </w:rPr>
      </w:pPr>
      <w:r w:rsidRPr="00BF1D76">
        <w:rPr>
          <w:rFonts w:eastAsia="Times New Roman" w:cs="Arial"/>
          <w:sz w:val="20"/>
          <w:szCs w:val="20"/>
        </w:rPr>
        <w:t>Use forklift</w:t>
      </w:r>
      <w:r w:rsidR="0098319C">
        <w:rPr>
          <w:rFonts w:eastAsia="Times New Roman" w:cs="Arial"/>
          <w:sz w:val="20"/>
          <w:szCs w:val="20"/>
        </w:rPr>
        <w:t xml:space="preserve">, </w:t>
      </w:r>
      <w:r w:rsidRPr="00BF1D76">
        <w:rPr>
          <w:rFonts w:eastAsia="Times New Roman" w:cs="Arial"/>
          <w:sz w:val="20"/>
          <w:szCs w:val="20"/>
        </w:rPr>
        <w:t xml:space="preserve">pallet jack </w:t>
      </w:r>
      <w:r w:rsidR="0098319C">
        <w:rPr>
          <w:rFonts w:eastAsia="Times New Roman" w:cs="Arial"/>
          <w:sz w:val="20"/>
          <w:szCs w:val="20"/>
        </w:rPr>
        <w:t xml:space="preserve">or equivalent </w:t>
      </w:r>
      <w:r w:rsidRPr="00BF1D76">
        <w:rPr>
          <w:rFonts w:eastAsia="Times New Roman" w:cs="Arial"/>
          <w:sz w:val="20"/>
          <w:szCs w:val="20"/>
        </w:rPr>
        <w:t xml:space="preserve">equipment for moving. </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PROJECT/SITE CONDITIONS</w:t>
      </w:r>
    </w:p>
    <w:p w:rsidR="0016030A" w:rsidRPr="00BF1D76" w:rsidRDefault="0016030A" w:rsidP="0016030A">
      <w:pPr>
        <w:spacing w:after="0" w:line="240" w:lineRule="auto"/>
        <w:ind w:left="180" w:firstLine="390"/>
        <w:rPr>
          <w:rFonts w:eastAsia="Times New Roman" w:cs="Arial"/>
          <w:sz w:val="20"/>
          <w:szCs w:val="20"/>
        </w:rPr>
      </w:pPr>
      <w:r w:rsidRPr="00BF1D76">
        <w:rPr>
          <w:rFonts w:eastAsia="Times New Roman" w:cs="Arial"/>
          <w:sz w:val="20"/>
          <w:szCs w:val="20"/>
        </w:rPr>
        <w:t xml:space="preserve">Install </w:t>
      </w:r>
      <w:r w:rsidR="002650DC">
        <w:rPr>
          <w:rFonts w:eastAsia="Times New Roman" w:cs="Arial"/>
          <w:sz w:val="20"/>
          <w:szCs w:val="20"/>
        </w:rPr>
        <w:t xml:space="preserve">the </w:t>
      </w:r>
      <w:r w:rsidR="00BE77C7">
        <w:rPr>
          <w:rFonts w:eastAsia="Times New Roman" w:cs="Arial"/>
          <w:sz w:val="20"/>
          <w:szCs w:val="20"/>
        </w:rPr>
        <w:t>CRI Fixed Corner Guard</w:t>
      </w:r>
      <w:r w:rsidR="002650DC">
        <w:rPr>
          <w:rFonts w:eastAsia="Times New Roman" w:cs="Arial"/>
          <w:sz w:val="20"/>
          <w:szCs w:val="20"/>
        </w:rPr>
        <w:t xml:space="preserve"> on a level</w:t>
      </w:r>
      <w:r w:rsidRPr="00BF1D76">
        <w:rPr>
          <w:rFonts w:eastAsia="Times New Roman" w:cs="Arial"/>
          <w:sz w:val="20"/>
          <w:szCs w:val="20"/>
        </w:rPr>
        <w:t xml:space="preserve"> </w:t>
      </w:r>
      <w:r w:rsidR="002650DC">
        <w:rPr>
          <w:rFonts w:eastAsia="Times New Roman" w:cs="Arial"/>
          <w:sz w:val="20"/>
          <w:szCs w:val="20"/>
        </w:rPr>
        <w:t>floor</w:t>
      </w:r>
      <w:r w:rsidRPr="00BF1D76">
        <w:rPr>
          <w:rFonts w:eastAsia="Times New Roman" w:cs="Arial"/>
          <w:sz w:val="20"/>
          <w:szCs w:val="20"/>
        </w:rPr>
        <w:t>.</w:t>
      </w:r>
    </w:p>
    <w:p w:rsidR="0016030A" w:rsidRPr="00BF1D76" w:rsidRDefault="0016030A" w:rsidP="0016030A">
      <w:pPr>
        <w:spacing w:after="0" w:line="240" w:lineRule="auto"/>
        <w:rPr>
          <w:rFonts w:eastAsia="Times New Roman" w:cs="Arial"/>
          <w:sz w:val="20"/>
          <w:szCs w:val="20"/>
        </w:rPr>
      </w:pPr>
    </w:p>
    <w:p w:rsidR="0016030A" w:rsidRPr="00BF1D76" w:rsidRDefault="0016030A" w:rsidP="0016030A">
      <w:pPr>
        <w:keepNext/>
        <w:numPr>
          <w:ilvl w:val="1"/>
          <w:numId w:val="17"/>
        </w:numPr>
        <w:spacing w:after="0" w:line="240" w:lineRule="auto"/>
        <w:outlineLvl w:val="5"/>
        <w:rPr>
          <w:rFonts w:eastAsia="Times New Roman" w:cs="Arial"/>
          <w:b/>
          <w:sz w:val="20"/>
          <w:szCs w:val="20"/>
        </w:rPr>
      </w:pPr>
      <w:r w:rsidRPr="00BF1D76">
        <w:rPr>
          <w:rFonts w:eastAsia="Times New Roman" w:cs="Arial"/>
          <w:b/>
          <w:sz w:val="20"/>
          <w:szCs w:val="20"/>
        </w:rPr>
        <w:t>WARRANTY</w:t>
      </w:r>
    </w:p>
    <w:p w:rsidR="0016030A" w:rsidRPr="00BF1D76" w:rsidRDefault="0016030A" w:rsidP="0016030A">
      <w:pPr>
        <w:spacing w:after="0" w:line="240" w:lineRule="auto"/>
        <w:ind w:left="570"/>
        <w:rPr>
          <w:rFonts w:eastAsia="Times New Roman" w:cs="Arial"/>
          <w:sz w:val="20"/>
          <w:szCs w:val="20"/>
        </w:rPr>
      </w:pPr>
      <w:r w:rsidRPr="00BF1D76">
        <w:rPr>
          <w:rFonts w:eastAsia="Times New Roman" w:cs="Arial"/>
          <w:sz w:val="20"/>
          <w:szCs w:val="20"/>
        </w:rPr>
        <w:t xml:space="preserve">Alvarado </w:t>
      </w:r>
      <w:r w:rsidR="002650DC">
        <w:rPr>
          <w:rFonts w:eastAsia="Times New Roman" w:cs="Arial"/>
          <w:sz w:val="20"/>
          <w:szCs w:val="20"/>
        </w:rPr>
        <w:t xml:space="preserve">Manufacturing Co., Inc. warrants the </w:t>
      </w:r>
      <w:r w:rsidR="00BE77C7">
        <w:rPr>
          <w:rFonts w:eastAsia="Times New Roman" w:cs="Arial"/>
          <w:sz w:val="20"/>
          <w:szCs w:val="20"/>
        </w:rPr>
        <w:t>CRI Fixed Corner Guard</w:t>
      </w:r>
      <w:r w:rsidR="002650DC">
        <w:rPr>
          <w:rFonts w:eastAsia="Times New Roman" w:cs="Arial"/>
          <w:sz w:val="20"/>
          <w:szCs w:val="20"/>
        </w:rPr>
        <w:t xml:space="preserve"> from defects in material or workmanship, for the period of ONE YEAR from date of shipment</w:t>
      </w:r>
      <w:r w:rsidRPr="00BF1D76">
        <w:rPr>
          <w:rFonts w:eastAsia="Times New Roman" w:cs="Arial"/>
          <w:sz w:val="20"/>
          <w:szCs w:val="20"/>
        </w:rPr>
        <w:t>.</w:t>
      </w:r>
      <w:r w:rsidR="002650DC">
        <w:rPr>
          <w:rFonts w:eastAsia="Times New Roman" w:cs="Arial"/>
          <w:sz w:val="20"/>
          <w:szCs w:val="20"/>
        </w:rPr>
        <w:t xml:space="preserve"> Complete details of the warranty are available from Alvarado by request</w:t>
      </w:r>
      <w:r w:rsidRPr="00BF1D76">
        <w:rPr>
          <w:rFonts w:eastAsia="Times New Roman" w:cs="Arial"/>
          <w:sz w:val="20"/>
          <w:szCs w:val="20"/>
        </w:rPr>
        <w:t xml:space="preserve"> </w:t>
      </w:r>
    </w:p>
    <w:p w:rsidR="0016030A" w:rsidRPr="00BF1D76" w:rsidRDefault="0016030A" w:rsidP="0016030A">
      <w:pPr>
        <w:spacing w:after="0" w:line="240" w:lineRule="auto"/>
        <w:rPr>
          <w:rFonts w:eastAsia="Times New Roman" w:cs="Arial"/>
          <w:b/>
          <w:sz w:val="20"/>
          <w:szCs w:val="20"/>
          <w:u w:val="single"/>
        </w:rPr>
      </w:pPr>
    </w:p>
    <w:p w:rsidR="0016030A" w:rsidRPr="00BF1D76" w:rsidRDefault="0016030A" w:rsidP="0016030A">
      <w:pPr>
        <w:spacing w:after="0" w:line="240" w:lineRule="auto"/>
        <w:rPr>
          <w:rFonts w:eastAsia="Times New Roman" w:cs="Arial"/>
          <w:b/>
          <w:sz w:val="20"/>
          <w:szCs w:val="20"/>
          <w:u w:val="single"/>
        </w:rPr>
      </w:pPr>
      <w:r w:rsidRPr="00BF1D76">
        <w:rPr>
          <w:rFonts w:eastAsia="Times New Roman" w:cs="Arial"/>
          <w:b/>
          <w:sz w:val="20"/>
          <w:szCs w:val="20"/>
          <w:u w:val="single"/>
        </w:rPr>
        <w:t>PART II – PRODUCTS</w:t>
      </w:r>
    </w:p>
    <w:p w:rsidR="0016030A" w:rsidRPr="00BF1D76" w:rsidRDefault="0016030A" w:rsidP="0016030A">
      <w:pPr>
        <w:spacing w:after="0" w:line="240" w:lineRule="auto"/>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MANUFACTURER</w:t>
      </w:r>
    </w:p>
    <w:p w:rsidR="001A15DA" w:rsidRDefault="0016030A" w:rsidP="00903DB0">
      <w:pPr>
        <w:spacing w:after="0" w:line="240" w:lineRule="auto"/>
        <w:ind w:left="555"/>
        <w:rPr>
          <w:rFonts w:eastAsia="Times New Roman" w:cs="Arial"/>
          <w:sz w:val="20"/>
          <w:szCs w:val="20"/>
        </w:rPr>
      </w:pPr>
      <w:r w:rsidRPr="00BF1D76">
        <w:rPr>
          <w:rFonts w:eastAsia="Times New Roman" w:cs="Arial"/>
          <w:sz w:val="20"/>
          <w:szCs w:val="20"/>
        </w:rPr>
        <w:t>Alvarado Mfg. Co., Inc. 12660 Colony Street, Chino, CA 91710.</w:t>
      </w:r>
    </w:p>
    <w:p w:rsidR="00903DB0" w:rsidRPr="00BF1D76" w:rsidRDefault="00903DB0" w:rsidP="00903DB0">
      <w:pPr>
        <w:spacing w:after="0" w:line="240" w:lineRule="auto"/>
        <w:ind w:left="555"/>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PRODUCT</w:t>
      </w:r>
    </w:p>
    <w:p w:rsidR="0016030A" w:rsidRPr="00BF1D76" w:rsidRDefault="00FE3DCD" w:rsidP="0016030A">
      <w:pPr>
        <w:spacing w:after="0" w:line="240" w:lineRule="auto"/>
        <w:ind w:left="555"/>
        <w:jc w:val="both"/>
        <w:rPr>
          <w:rFonts w:eastAsia="Times New Roman" w:cs="Arial"/>
          <w:i/>
          <w:sz w:val="20"/>
          <w:szCs w:val="20"/>
        </w:rPr>
      </w:pPr>
      <w:proofErr w:type="gramStart"/>
      <w:r>
        <w:rPr>
          <w:rFonts w:eastAsia="Times New Roman" w:cs="Arial"/>
          <w:sz w:val="20"/>
          <w:szCs w:val="20"/>
        </w:rPr>
        <w:t xml:space="preserve">The </w:t>
      </w:r>
      <w:r w:rsidR="00BE77C7">
        <w:rPr>
          <w:rFonts w:eastAsia="Times New Roman" w:cs="Arial"/>
          <w:sz w:val="20"/>
          <w:szCs w:val="20"/>
        </w:rPr>
        <w:t>CRI Fixed Corner Guard</w:t>
      </w:r>
      <w:r w:rsidR="00543DA7">
        <w:rPr>
          <w:rFonts w:eastAsia="Times New Roman" w:cs="Arial"/>
          <w:sz w:val="20"/>
          <w:szCs w:val="20"/>
        </w:rPr>
        <w:t>, no substitutions.</w:t>
      </w:r>
      <w:proofErr w:type="gramEnd"/>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CONSTRUCTION</w:t>
      </w:r>
    </w:p>
    <w:p w:rsidR="0016030A" w:rsidRDefault="00BE77C7" w:rsidP="00BE77C7">
      <w:pPr>
        <w:numPr>
          <w:ilvl w:val="0"/>
          <w:numId w:val="25"/>
        </w:numPr>
        <w:spacing w:after="0" w:line="240" w:lineRule="auto"/>
        <w:rPr>
          <w:rFonts w:eastAsia="Times New Roman" w:cs="Arial"/>
          <w:sz w:val="20"/>
          <w:szCs w:val="20"/>
        </w:rPr>
      </w:pPr>
      <w:r>
        <w:rPr>
          <w:rFonts w:eastAsia="Times New Roman" w:cs="Arial"/>
          <w:sz w:val="20"/>
          <w:szCs w:val="20"/>
          <w:u w:val="single"/>
        </w:rPr>
        <w:t>CRI</w:t>
      </w:r>
      <w:r w:rsidR="0016030A" w:rsidRPr="00BF1D76">
        <w:rPr>
          <w:rFonts w:eastAsia="Times New Roman" w:cs="Arial"/>
          <w:sz w:val="20"/>
          <w:szCs w:val="20"/>
        </w:rPr>
        <w:t>:</w:t>
      </w:r>
      <w:r w:rsidR="00F27626">
        <w:rPr>
          <w:rFonts w:eastAsia="Times New Roman" w:cs="Arial"/>
          <w:sz w:val="20"/>
          <w:szCs w:val="20"/>
        </w:rPr>
        <w:t xml:space="preserve"> </w:t>
      </w:r>
      <w:r>
        <w:rPr>
          <w:rFonts w:eastAsia="Times New Roman" w:cs="Arial"/>
          <w:sz w:val="20"/>
          <w:szCs w:val="20"/>
        </w:rPr>
        <w:t>7</w:t>
      </w:r>
      <w:r w:rsidR="00F27626">
        <w:rPr>
          <w:rFonts w:eastAsia="Times New Roman" w:cs="Arial"/>
          <w:sz w:val="20"/>
          <w:szCs w:val="20"/>
        </w:rPr>
        <w:t xml:space="preserve">-gauge </w:t>
      </w:r>
      <w:r w:rsidR="00903DB0">
        <w:rPr>
          <w:rFonts w:eastAsia="Times New Roman" w:cs="Arial"/>
          <w:sz w:val="20"/>
          <w:szCs w:val="20"/>
        </w:rPr>
        <w:t xml:space="preserve">cold-rolled </w:t>
      </w:r>
      <w:r w:rsidR="007E3751">
        <w:rPr>
          <w:rFonts w:eastAsia="Times New Roman" w:cs="Arial"/>
          <w:sz w:val="20"/>
          <w:szCs w:val="20"/>
        </w:rPr>
        <w:t>steel</w:t>
      </w:r>
      <w:r w:rsidR="00903DB0">
        <w:rPr>
          <w:rFonts w:eastAsia="Times New Roman" w:cs="Arial"/>
          <w:sz w:val="20"/>
          <w:szCs w:val="20"/>
        </w:rPr>
        <w:t>.</w:t>
      </w:r>
    </w:p>
    <w:p w:rsidR="00BE77C7" w:rsidRDefault="00BE77C7" w:rsidP="00BE77C7">
      <w:pPr>
        <w:spacing w:after="0" w:line="240" w:lineRule="auto"/>
        <w:ind w:left="540"/>
        <w:rPr>
          <w:rFonts w:eastAsia="Times New Roman" w:cs="Arial"/>
          <w:sz w:val="20"/>
          <w:szCs w:val="20"/>
        </w:rPr>
      </w:pPr>
    </w:p>
    <w:p w:rsidR="00903DB0" w:rsidRPr="00BE77C7" w:rsidRDefault="00903DB0" w:rsidP="00BE77C7">
      <w:pPr>
        <w:spacing w:after="0" w:line="240" w:lineRule="auto"/>
        <w:ind w:left="540"/>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lastRenderedPageBreak/>
        <w:t>EQUIPMENT</w:t>
      </w:r>
    </w:p>
    <w:p w:rsidR="00BF1611" w:rsidRPr="00BF1611" w:rsidRDefault="0016030A" w:rsidP="00BF1611">
      <w:pPr>
        <w:numPr>
          <w:ilvl w:val="0"/>
          <w:numId w:val="22"/>
        </w:numPr>
        <w:spacing w:after="120" w:line="240" w:lineRule="auto"/>
        <w:ind w:left="590" w:hanging="403"/>
        <w:rPr>
          <w:rFonts w:eastAsia="Times New Roman" w:cs="Arial"/>
          <w:sz w:val="20"/>
          <w:szCs w:val="20"/>
        </w:rPr>
      </w:pPr>
      <w:r w:rsidRPr="00BF1D76">
        <w:rPr>
          <w:rFonts w:eastAsia="Times New Roman" w:cs="Arial"/>
          <w:sz w:val="20"/>
          <w:szCs w:val="20"/>
          <w:u w:val="single"/>
        </w:rPr>
        <w:t>General</w:t>
      </w:r>
      <w:r w:rsidRPr="00BF1D76">
        <w:rPr>
          <w:rFonts w:eastAsia="Times New Roman" w:cs="Arial"/>
          <w:sz w:val="20"/>
          <w:szCs w:val="20"/>
        </w:rPr>
        <w:t xml:space="preserve">: </w:t>
      </w:r>
      <w:r w:rsidR="00F27626">
        <w:rPr>
          <w:rFonts w:eastAsia="Times New Roman" w:cs="Arial"/>
          <w:sz w:val="20"/>
          <w:szCs w:val="20"/>
        </w:rPr>
        <w:t xml:space="preserve">The </w:t>
      </w:r>
      <w:r w:rsidR="00BE77C7">
        <w:rPr>
          <w:rFonts w:eastAsia="Times New Roman" w:cs="Arial"/>
          <w:sz w:val="20"/>
          <w:szCs w:val="20"/>
        </w:rPr>
        <w:t>CRI Fixed Corner Guard</w:t>
      </w:r>
      <w:r w:rsidR="00F27626">
        <w:rPr>
          <w:rFonts w:eastAsia="Times New Roman" w:cs="Arial"/>
          <w:sz w:val="20"/>
          <w:szCs w:val="20"/>
        </w:rPr>
        <w:t xml:space="preserve"> </w:t>
      </w:r>
      <w:proofErr w:type="gramStart"/>
      <w:r w:rsidR="00F27626">
        <w:rPr>
          <w:rFonts w:eastAsia="Times New Roman" w:cs="Arial"/>
          <w:sz w:val="20"/>
          <w:szCs w:val="20"/>
        </w:rPr>
        <w:t>is designed</w:t>
      </w:r>
      <w:proofErr w:type="gramEnd"/>
      <w:r w:rsidR="00F27626">
        <w:rPr>
          <w:rFonts w:eastAsia="Times New Roman" w:cs="Arial"/>
          <w:sz w:val="20"/>
          <w:szCs w:val="20"/>
        </w:rPr>
        <w:t xml:space="preserve"> to provide </w:t>
      </w:r>
      <w:r w:rsidR="007E3751">
        <w:rPr>
          <w:rFonts w:eastAsia="Times New Roman" w:cs="Arial"/>
          <w:sz w:val="20"/>
          <w:szCs w:val="20"/>
        </w:rPr>
        <w:t xml:space="preserve">corner protection for </w:t>
      </w:r>
      <w:r w:rsidR="00F27626">
        <w:rPr>
          <w:rFonts w:eastAsia="Times New Roman" w:cs="Arial"/>
          <w:sz w:val="20"/>
          <w:szCs w:val="20"/>
        </w:rPr>
        <w:t>case</w:t>
      </w:r>
      <w:r w:rsidR="007E3751">
        <w:rPr>
          <w:rFonts w:eastAsia="Times New Roman" w:cs="Arial"/>
          <w:sz w:val="20"/>
          <w:szCs w:val="20"/>
        </w:rPr>
        <w:t>s and walls</w:t>
      </w:r>
      <w:r w:rsidRPr="00BF1D76">
        <w:rPr>
          <w:rFonts w:eastAsia="Times New Roman" w:cs="Arial"/>
          <w:color w:val="000000"/>
          <w:sz w:val="20"/>
          <w:szCs w:val="20"/>
        </w:rPr>
        <w:t>.</w:t>
      </w:r>
    </w:p>
    <w:p w:rsidR="0016030A" w:rsidRPr="00903DB0" w:rsidRDefault="007E3751" w:rsidP="00C01F2F">
      <w:pPr>
        <w:numPr>
          <w:ilvl w:val="0"/>
          <w:numId w:val="22"/>
        </w:numPr>
        <w:spacing w:after="0" w:line="240" w:lineRule="auto"/>
        <w:ind w:left="590" w:hanging="403"/>
        <w:rPr>
          <w:rFonts w:eastAsia="Times New Roman" w:cs="Arial"/>
          <w:sz w:val="20"/>
          <w:szCs w:val="20"/>
        </w:rPr>
      </w:pPr>
      <w:proofErr w:type="gramStart"/>
      <w:r w:rsidRPr="00903DB0">
        <w:rPr>
          <w:rFonts w:eastAsia="Times New Roman" w:cs="Arial"/>
          <w:sz w:val="20"/>
          <w:szCs w:val="20"/>
          <w:u w:val="single"/>
        </w:rPr>
        <w:t>Dimensions</w:t>
      </w:r>
      <w:r w:rsidR="00BF1611" w:rsidRPr="00903DB0">
        <w:rPr>
          <w:rFonts w:eastAsia="Times New Roman" w:cs="Arial"/>
          <w:sz w:val="20"/>
          <w:szCs w:val="20"/>
          <w:u w:val="single"/>
        </w:rPr>
        <w:t>:</w:t>
      </w:r>
      <w:r w:rsidR="00BF1611" w:rsidRPr="00903DB0">
        <w:rPr>
          <w:rFonts w:eastAsia="Times New Roman" w:cs="Arial"/>
          <w:sz w:val="20"/>
          <w:szCs w:val="20"/>
        </w:rPr>
        <w:t xml:space="preserve"> </w:t>
      </w:r>
      <w:r w:rsidRPr="00903DB0">
        <w:rPr>
          <w:rFonts w:eastAsia="Times New Roman" w:cs="Arial"/>
          <w:sz w:val="20"/>
          <w:szCs w:val="20"/>
        </w:rPr>
        <w:t>Standard width: 8.5”.</w:t>
      </w:r>
      <w:proofErr w:type="gramEnd"/>
      <w:r w:rsidRPr="00903DB0">
        <w:rPr>
          <w:rFonts w:eastAsia="Times New Roman" w:cs="Arial"/>
          <w:sz w:val="20"/>
          <w:szCs w:val="20"/>
        </w:rPr>
        <w:t xml:space="preserve"> </w:t>
      </w:r>
      <w:r w:rsidR="00BF1611" w:rsidRPr="00903DB0">
        <w:rPr>
          <w:rFonts w:eastAsia="Times New Roman" w:cs="Arial"/>
          <w:sz w:val="20"/>
          <w:szCs w:val="20"/>
        </w:rPr>
        <w:t xml:space="preserve">Standard </w:t>
      </w:r>
      <w:r w:rsidRPr="00903DB0">
        <w:rPr>
          <w:rFonts w:eastAsia="Times New Roman" w:cs="Arial"/>
          <w:sz w:val="20"/>
          <w:szCs w:val="20"/>
        </w:rPr>
        <w:t>heights</w:t>
      </w:r>
      <w:r w:rsidR="00BF1611" w:rsidRPr="00903DB0">
        <w:rPr>
          <w:rFonts w:eastAsia="Times New Roman" w:cs="Arial"/>
          <w:sz w:val="20"/>
          <w:szCs w:val="20"/>
        </w:rPr>
        <w:t xml:space="preserve"> </w:t>
      </w:r>
      <w:proofErr w:type="gramStart"/>
      <w:r w:rsidR="00BF1611" w:rsidRPr="00903DB0">
        <w:rPr>
          <w:rFonts w:eastAsia="Times New Roman" w:cs="Arial"/>
          <w:sz w:val="20"/>
          <w:szCs w:val="20"/>
        </w:rPr>
        <w:t>include:</w:t>
      </w:r>
      <w:proofErr w:type="gramEnd"/>
      <w:r w:rsidR="00BF1611" w:rsidRPr="00903DB0">
        <w:rPr>
          <w:rFonts w:eastAsia="Times New Roman" w:cs="Arial"/>
          <w:sz w:val="20"/>
          <w:szCs w:val="20"/>
        </w:rPr>
        <w:t xml:space="preserve"> </w:t>
      </w:r>
      <w:r w:rsidRPr="00903DB0">
        <w:rPr>
          <w:rFonts w:eastAsia="Times New Roman" w:cs="Arial"/>
          <w:sz w:val="20"/>
          <w:szCs w:val="20"/>
        </w:rPr>
        <w:t>12”</w:t>
      </w:r>
      <w:r w:rsidR="00BF1611" w:rsidRPr="00903DB0">
        <w:rPr>
          <w:rFonts w:eastAsia="Times New Roman" w:cs="Arial"/>
          <w:sz w:val="20"/>
          <w:szCs w:val="20"/>
        </w:rPr>
        <w:t xml:space="preserve">, </w:t>
      </w:r>
      <w:r w:rsidRPr="00903DB0">
        <w:rPr>
          <w:rFonts w:eastAsia="Times New Roman" w:cs="Arial"/>
          <w:sz w:val="20"/>
          <w:szCs w:val="20"/>
        </w:rPr>
        <w:t>16”</w:t>
      </w:r>
      <w:r w:rsidR="00BF1611" w:rsidRPr="00903DB0">
        <w:rPr>
          <w:rFonts w:eastAsia="Times New Roman" w:cs="Arial"/>
          <w:sz w:val="20"/>
          <w:szCs w:val="20"/>
        </w:rPr>
        <w:t xml:space="preserve">, </w:t>
      </w:r>
      <w:r w:rsidRPr="00903DB0">
        <w:rPr>
          <w:rFonts w:eastAsia="Times New Roman" w:cs="Arial"/>
          <w:sz w:val="20"/>
          <w:szCs w:val="20"/>
        </w:rPr>
        <w:t>and 24”</w:t>
      </w:r>
      <w:r w:rsidR="000409B1" w:rsidRPr="00903DB0">
        <w:rPr>
          <w:rFonts w:eastAsia="Times New Roman" w:cs="Arial"/>
          <w:sz w:val="20"/>
          <w:szCs w:val="20"/>
        </w:rPr>
        <w:t>.</w:t>
      </w:r>
      <w:r w:rsidR="00BF1611" w:rsidRPr="00903DB0">
        <w:rPr>
          <w:rFonts w:eastAsia="Times New Roman" w:cs="Arial"/>
          <w:sz w:val="20"/>
          <w:szCs w:val="20"/>
        </w:rPr>
        <w:t xml:space="preserve"> </w:t>
      </w:r>
      <w:r w:rsidR="0016030A" w:rsidRPr="00903DB0">
        <w:rPr>
          <w:rFonts w:eastAsia="Times New Roman" w:cs="Arial"/>
          <w:sz w:val="20"/>
          <w:szCs w:val="20"/>
        </w:rPr>
        <w:t xml:space="preserve"> </w:t>
      </w:r>
    </w:p>
    <w:p w:rsidR="00111394" w:rsidRDefault="00111394" w:rsidP="00FA040C">
      <w:pPr>
        <w:keepNext/>
        <w:spacing w:after="0" w:line="240" w:lineRule="auto"/>
        <w:rPr>
          <w:rFonts w:eastAsia="Times New Roman" w:cs="Arial"/>
          <w:b/>
          <w:sz w:val="20"/>
          <w:szCs w:val="20"/>
        </w:rPr>
      </w:pPr>
    </w:p>
    <w:p w:rsidR="00FA040C" w:rsidRPr="00903DB0" w:rsidRDefault="00D86C71" w:rsidP="00C01F2F">
      <w:pPr>
        <w:keepNext/>
        <w:numPr>
          <w:ilvl w:val="1"/>
          <w:numId w:val="16"/>
        </w:numPr>
        <w:spacing w:after="0" w:line="240" w:lineRule="auto"/>
        <w:rPr>
          <w:rFonts w:eastAsia="Times New Roman" w:cs="Arial"/>
          <w:b/>
          <w:sz w:val="20"/>
          <w:szCs w:val="20"/>
        </w:rPr>
      </w:pPr>
      <w:r>
        <w:rPr>
          <w:rFonts w:eastAsia="Times New Roman" w:cs="Arial"/>
          <w:b/>
          <w:sz w:val="20"/>
          <w:szCs w:val="20"/>
        </w:rPr>
        <w:t>FINISHES</w:t>
      </w:r>
    </w:p>
    <w:p w:rsidR="00111394" w:rsidRPr="00903DB0" w:rsidRDefault="00903DB0" w:rsidP="00903DB0">
      <w:pPr>
        <w:keepNext/>
        <w:numPr>
          <w:ilvl w:val="0"/>
          <w:numId w:val="35"/>
        </w:numPr>
        <w:spacing w:after="0" w:line="240" w:lineRule="auto"/>
        <w:ind w:left="547"/>
        <w:rPr>
          <w:rFonts w:eastAsia="Times New Roman" w:cs="Arial"/>
          <w:sz w:val="20"/>
          <w:szCs w:val="20"/>
        </w:rPr>
      </w:pPr>
      <w:r>
        <w:rPr>
          <w:rFonts w:eastAsia="Times New Roman" w:cs="Arial"/>
          <w:sz w:val="20"/>
          <w:szCs w:val="20"/>
          <w:u w:val="single"/>
        </w:rPr>
        <w:t>Polished Chrome</w:t>
      </w:r>
      <w:r w:rsidR="0016030A" w:rsidRPr="00BF1D76">
        <w:rPr>
          <w:rFonts w:eastAsia="Times New Roman" w:cs="Arial"/>
          <w:sz w:val="20"/>
          <w:szCs w:val="20"/>
        </w:rPr>
        <w:t xml:space="preserve">: </w:t>
      </w:r>
      <w:r w:rsidR="007E3751">
        <w:rPr>
          <w:rFonts w:eastAsia="Times New Roman" w:cs="Arial"/>
          <w:sz w:val="20"/>
          <w:szCs w:val="20"/>
        </w:rPr>
        <w:t xml:space="preserve">The </w:t>
      </w:r>
      <w:r w:rsidR="00BE77C7">
        <w:rPr>
          <w:rFonts w:eastAsia="Times New Roman" w:cs="Arial"/>
          <w:sz w:val="20"/>
          <w:szCs w:val="20"/>
        </w:rPr>
        <w:t>CRI</w:t>
      </w:r>
      <w:r w:rsidR="007E3751">
        <w:rPr>
          <w:rFonts w:eastAsia="Times New Roman" w:cs="Arial"/>
          <w:sz w:val="20"/>
          <w:szCs w:val="20"/>
        </w:rPr>
        <w:t xml:space="preserve"> </w:t>
      </w:r>
      <w:r w:rsidR="00BE77C7">
        <w:rPr>
          <w:rFonts w:eastAsia="Times New Roman" w:cs="Arial"/>
          <w:sz w:val="20"/>
          <w:szCs w:val="20"/>
        </w:rPr>
        <w:t xml:space="preserve">Fixed </w:t>
      </w:r>
      <w:r w:rsidR="007E3751">
        <w:rPr>
          <w:rFonts w:eastAsia="Times New Roman" w:cs="Arial"/>
          <w:sz w:val="20"/>
          <w:szCs w:val="20"/>
        </w:rPr>
        <w:t xml:space="preserve">Corner Guard is fabricated from </w:t>
      </w:r>
      <w:r w:rsidR="00BE77C7">
        <w:rPr>
          <w:rFonts w:eastAsia="Times New Roman" w:cs="Arial"/>
          <w:sz w:val="20"/>
          <w:szCs w:val="20"/>
        </w:rPr>
        <w:t>7</w:t>
      </w:r>
      <w:r w:rsidR="007E3751">
        <w:rPr>
          <w:rFonts w:eastAsia="Times New Roman" w:cs="Arial"/>
          <w:sz w:val="20"/>
          <w:szCs w:val="20"/>
        </w:rPr>
        <w:t xml:space="preserve">-gauge </w:t>
      </w:r>
      <w:r>
        <w:rPr>
          <w:rFonts w:eastAsia="Times New Roman" w:cs="Arial"/>
          <w:sz w:val="20"/>
          <w:szCs w:val="20"/>
        </w:rPr>
        <w:t>cold-rolled</w:t>
      </w:r>
      <w:r w:rsidR="007E3751">
        <w:rPr>
          <w:rFonts w:eastAsia="Times New Roman" w:cs="Arial"/>
          <w:sz w:val="20"/>
          <w:szCs w:val="20"/>
        </w:rPr>
        <w:t xml:space="preserve"> steel with </w:t>
      </w:r>
      <w:proofErr w:type="gramStart"/>
      <w:r w:rsidR="007E3751">
        <w:rPr>
          <w:rFonts w:eastAsia="Times New Roman" w:cs="Arial"/>
          <w:sz w:val="20"/>
          <w:szCs w:val="20"/>
        </w:rPr>
        <w:t xml:space="preserve">a </w:t>
      </w:r>
      <w:r>
        <w:rPr>
          <w:rFonts w:eastAsia="Times New Roman" w:cs="Arial"/>
          <w:sz w:val="20"/>
          <w:szCs w:val="20"/>
        </w:rPr>
        <w:t>polished</w:t>
      </w:r>
      <w:proofErr w:type="gramEnd"/>
      <w:r>
        <w:rPr>
          <w:rFonts w:eastAsia="Times New Roman" w:cs="Arial"/>
          <w:sz w:val="20"/>
          <w:szCs w:val="20"/>
        </w:rPr>
        <w:t xml:space="preserve"> chrome</w:t>
      </w:r>
      <w:r w:rsidR="0016030A" w:rsidRPr="00BF1D76">
        <w:rPr>
          <w:rFonts w:eastAsia="Times New Roman" w:cs="Arial"/>
          <w:sz w:val="20"/>
          <w:szCs w:val="20"/>
        </w:rPr>
        <w:t>.</w:t>
      </w:r>
    </w:p>
    <w:p w:rsidR="00D92B36" w:rsidRDefault="00D92B36" w:rsidP="0016030A">
      <w:pPr>
        <w:spacing w:after="0" w:line="240" w:lineRule="auto"/>
        <w:rPr>
          <w:rFonts w:eastAsia="Times New Roman" w:cs="Arial"/>
          <w:sz w:val="20"/>
          <w:szCs w:val="20"/>
        </w:rPr>
      </w:pPr>
    </w:p>
    <w:p w:rsidR="00240003" w:rsidRPr="00BF1D76" w:rsidRDefault="00240003" w:rsidP="00240003">
      <w:pPr>
        <w:numPr>
          <w:ilvl w:val="1"/>
          <w:numId w:val="16"/>
        </w:numPr>
        <w:spacing w:after="0" w:line="240" w:lineRule="auto"/>
        <w:rPr>
          <w:rFonts w:eastAsia="Times New Roman" w:cs="Arial"/>
          <w:b/>
          <w:sz w:val="20"/>
          <w:szCs w:val="20"/>
        </w:rPr>
      </w:pPr>
      <w:r w:rsidRPr="00BF1D76">
        <w:rPr>
          <w:rFonts w:eastAsia="Times New Roman" w:cs="Arial"/>
          <w:b/>
          <w:sz w:val="20"/>
          <w:szCs w:val="20"/>
        </w:rPr>
        <w:t xml:space="preserve">FACTORY TESTING </w:t>
      </w:r>
    </w:p>
    <w:p w:rsidR="00240003" w:rsidRPr="00BF1D76" w:rsidRDefault="00240003" w:rsidP="00581F84">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 xml:space="preserve">Product </w:t>
      </w:r>
      <w:proofErr w:type="gramStart"/>
      <w:r w:rsidRPr="00BF1D76">
        <w:rPr>
          <w:rFonts w:eastAsia="Times New Roman" w:cs="Arial"/>
          <w:sz w:val="20"/>
          <w:szCs w:val="20"/>
        </w:rPr>
        <w:t>shall be fully tested</w:t>
      </w:r>
      <w:proofErr w:type="gramEnd"/>
      <w:r w:rsidRPr="00BF1D76">
        <w:rPr>
          <w:rFonts w:eastAsia="Times New Roman" w:cs="Arial"/>
          <w:sz w:val="20"/>
          <w:szCs w:val="20"/>
        </w:rPr>
        <w:t xml:space="preserve"> at the factory </w:t>
      </w:r>
      <w:r w:rsidR="00816EB8">
        <w:rPr>
          <w:rFonts w:eastAsia="Times New Roman" w:cs="Arial"/>
          <w:sz w:val="20"/>
          <w:szCs w:val="20"/>
        </w:rPr>
        <w:t>to ensure proper functionality</w:t>
      </w:r>
      <w:r w:rsidRPr="00BF1D76">
        <w:rPr>
          <w:rFonts w:eastAsia="Times New Roman" w:cs="Arial"/>
          <w:sz w:val="20"/>
          <w:szCs w:val="20"/>
        </w:rPr>
        <w:t xml:space="preserve">. </w:t>
      </w:r>
    </w:p>
    <w:p w:rsidR="00240003" w:rsidRPr="00BF1D76" w:rsidRDefault="00240003" w:rsidP="00221BE7">
      <w:pPr>
        <w:numPr>
          <w:ilvl w:val="1"/>
          <w:numId w:val="24"/>
        </w:numPr>
        <w:tabs>
          <w:tab w:val="clear" w:pos="1080"/>
          <w:tab w:val="num" w:pos="540"/>
        </w:tabs>
        <w:spacing w:after="0" w:line="240" w:lineRule="auto"/>
        <w:ind w:left="547"/>
        <w:rPr>
          <w:rFonts w:eastAsia="Times New Roman" w:cs="Arial"/>
          <w:sz w:val="20"/>
          <w:szCs w:val="20"/>
        </w:rPr>
      </w:pPr>
      <w:r w:rsidRPr="00BF1D76">
        <w:rPr>
          <w:rFonts w:eastAsia="Times New Roman" w:cs="Arial"/>
          <w:sz w:val="20"/>
          <w:szCs w:val="20"/>
        </w:rPr>
        <w:t>Inspect product finish. Touch up prior to shipment.</w:t>
      </w:r>
    </w:p>
    <w:p w:rsidR="00240003" w:rsidRPr="00BF1D76" w:rsidRDefault="00240003" w:rsidP="00581F84">
      <w:pPr>
        <w:spacing w:after="0" w:line="240" w:lineRule="auto"/>
        <w:rPr>
          <w:rFonts w:eastAsia="Times New Roman" w:cs="Arial"/>
          <w:sz w:val="20"/>
          <w:szCs w:val="20"/>
        </w:rPr>
      </w:pPr>
    </w:p>
    <w:p w:rsidR="0016030A" w:rsidRPr="00BF1D76" w:rsidRDefault="0016030A" w:rsidP="0016030A">
      <w:pPr>
        <w:keepNext/>
        <w:spacing w:after="0" w:line="240" w:lineRule="auto"/>
        <w:outlineLvl w:val="4"/>
        <w:rPr>
          <w:rFonts w:eastAsia="Times New Roman" w:cs="Arial"/>
          <w:b/>
          <w:sz w:val="20"/>
          <w:szCs w:val="20"/>
          <w:u w:val="single"/>
        </w:rPr>
      </w:pPr>
      <w:r w:rsidRPr="00BF1D76">
        <w:rPr>
          <w:rFonts w:eastAsia="Times New Roman" w:cs="Arial"/>
          <w:b/>
          <w:sz w:val="20"/>
          <w:szCs w:val="20"/>
          <w:u w:val="single"/>
        </w:rPr>
        <w:t>PART III – EXECUTION</w:t>
      </w:r>
    </w:p>
    <w:p w:rsidR="0016030A" w:rsidRPr="00BF1D76" w:rsidRDefault="0016030A" w:rsidP="0016030A">
      <w:pPr>
        <w:spacing w:after="0" w:line="240" w:lineRule="auto"/>
        <w:rPr>
          <w:rFonts w:eastAsia="Times New Roman" w:cs="Arial"/>
          <w:sz w:val="20"/>
          <w:szCs w:val="20"/>
        </w:rPr>
      </w:pPr>
    </w:p>
    <w:p w:rsidR="00640BD5" w:rsidRPr="00BF1D76" w:rsidRDefault="00640BD5" w:rsidP="00640BD5">
      <w:pPr>
        <w:numPr>
          <w:ilvl w:val="1"/>
          <w:numId w:val="19"/>
        </w:numPr>
        <w:spacing w:after="0" w:line="240" w:lineRule="auto"/>
        <w:rPr>
          <w:rFonts w:eastAsia="Times New Roman" w:cs="Arial"/>
          <w:b/>
          <w:sz w:val="20"/>
          <w:szCs w:val="20"/>
        </w:rPr>
      </w:pPr>
      <w:r w:rsidRPr="00BF1D76">
        <w:rPr>
          <w:rFonts w:eastAsia="Times New Roman" w:cs="Arial"/>
          <w:b/>
          <w:sz w:val="20"/>
          <w:szCs w:val="20"/>
        </w:rPr>
        <w:t>SITE EXAMINATION</w:t>
      </w:r>
    </w:p>
    <w:p w:rsidR="00640BD5" w:rsidRPr="00E83025" w:rsidRDefault="00640BD5" w:rsidP="00640BD5">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w:t>
      </w:r>
      <w:r>
        <w:rPr>
          <w:rFonts w:eastAsia="Times New Roman" w:cs="Arial"/>
          <w:sz w:val="20"/>
          <w:szCs w:val="20"/>
        </w:rPr>
        <w:t>lation location and advise the c</w:t>
      </w:r>
      <w:r w:rsidRPr="00E83025">
        <w:rPr>
          <w:rFonts w:eastAsia="Times New Roman" w:cs="Arial"/>
          <w:sz w:val="20"/>
          <w:szCs w:val="20"/>
        </w:rPr>
        <w:t>ontractor of any site conditions inconsistent with proper installation of the product. Installation shall not begin until unacceptable conditions are rectified. These conditions include but are not limited to the following:</w:t>
      </w:r>
    </w:p>
    <w:p w:rsidR="00640BD5" w:rsidRPr="00BF1D76" w:rsidRDefault="00640BD5" w:rsidP="00640BD5">
      <w:pPr>
        <w:numPr>
          <w:ilvl w:val="0"/>
          <w:numId w:val="23"/>
        </w:numPr>
        <w:spacing w:after="120" w:line="240" w:lineRule="auto"/>
        <w:rPr>
          <w:rFonts w:eastAsia="Times New Roman" w:cs="Arial"/>
          <w:sz w:val="20"/>
          <w:szCs w:val="20"/>
        </w:rPr>
      </w:pPr>
      <w:r>
        <w:rPr>
          <w:rFonts w:eastAsia="Times New Roman" w:cs="Arial"/>
          <w:sz w:val="20"/>
          <w:szCs w:val="20"/>
        </w:rPr>
        <w:t xml:space="preserve">Product </w:t>
      </w:r>
      <w:proofErr w:type="gramStart"/>
      <w:r>
        <w:rPr>
          <w:rFonts w:eastAsia="Times New Roman" w:cs="Arial"/>
          <w:sz w:val="20"/>
          <w:szCs w:val="20"/>
        </w:rPr>
        <w:t>must be installed</w:t>
      </w:r>
      <w:proofErr w:type="gramEnd"/>
      <w:r>
        <w:rPr>
          <w:rFonts w:eastAsia="Times New Roman" w:cs="Arial"/>
          <w:sz w:val="20"/>
          <w:szCs w:val="20"/>
        </w:rPr>
        <w:t xml:space="preserve"> on level concrete.</w:t>
      </w:r>
    </w:p>
    <w:p w:rsidR="00640BD5" w:rsidRPr="00BF1D76" w:rsidRDefault="00640BD5" w:rsidP="00640BD5">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w:t>
      </w:r>
      <w:r>
        <w:rPr>
          <w:rFonts w:eastAsia="Times New Roman" w:cs="Arial"/>
          <w:sz w:val="20"/>
          <w:szCs w:val="20"/>
        </w:rPr>
        <w:t>The installer should perform the installation, in consultation with the owner or end user, following the practices and installation guidelines that come with the product</w:t>
      </w:r>
      <w:r w:rsidRPr="00BF1D76">
        <w:rPr>
          <w:rFonts w:eastAsia="Times New Roman" w:cs="Arial"/>
          <w:sz w:val="20"/>
          <w:szCs w:val="20"/>
        </w:rPr>
        <w:t xml:space="preserve">. </w:t>
      </w:r>
    </w:p>
    <w:p w:rsidR="00640BD5" w:rsidRPr="00BF1D76" w:rsidRDefault="00640BD5" w:rsidP="00640BD5">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xml:space="preserve">: Clean </w:t>
      </w:r>
      <w:r>
        <w:rPr>
          <w:rFonts w:eastAsia="Times New Roman" w:cs="Arial"/>
          <w:sz w:val="20"/>
          <w:szCs w:val="20"/>
        </w:rPr>
        <w:t>metal surfaces</w:t>
      </w:r>
      <w:r w:rsidRPr="00BF1D76">
        <w:rPr>
          <w:rFonts w:eastAsia="Times New Roman" w:cs="Arial"/>
          <w:sz w:val="20"/>
          <w:szCs w:val="20"/>
        </w:rPr>
        <w:t xml:space="preserve"> carefully after installation to remove excess caulk, dirt and labels.</w:t>
      </w:r>
    </w:p>
    <w:p w:rsidR="00640BD5" w:rsidRPr="00BF1D76" w:rsidRDefault="00640BD5" w:rsidP="00640BD5">
      <w:pPr>
        <w:spacing w:after="0" w:line="240" w:lineRule="auto"/>
        <w:ind w:left="540"/>
        <w:rPr>
          <w:rFonts w:eastAsia="Times New Roman" w:cs="Arial"/>
          <w:b/>
          <w:sz w:val="20"/>
          <w:szCs w:val="20"/>
        </w:rPr>
      </w:pPr>
    </w:p>
    <w:p w:rsidR="00640BD5" w:rsidRDefault="00640BD5" w:rsidP="00640BD5">
      <w:pPr>
        <w:spacing w:after="0" w:line="240" w:lineRule="auto"/>
        <w:ind w:left="540"/>
        <w:rPr>
          <w:rFonts w:eastAsia="Times New Roman" w:cs="Arial"/>
          <w:b/>
          <w:sz w:val="20"/>
          <w:szCs w:val="20"/>
        </w:rPr>
      </w:pPr>
      <w:r w:rsidRPr="00BF1D76">
        <w:rPr>
          <w:rFonts w:eastAsia="Times New Roman" w:cs="Arial"/>
          <w:b/>
          <w:sz w:val="20"/>
          <w:szCs w:val="20"/>
        </w:rPr>
        <w:t xml:space="preserve">Note: </w:t>
      </w:r>
      <w:r>
        <w:rPr>
          <w:rFonts w:eastAsia="Times New Roman" w:cs="Arial"/>
          <w:b/>
          <w:sz w:val="20"/>
          <w:szCs w:val="20"/>
        </w:rPr>
        <w:t xml:space="preserve">This specification includes recommended options. </w:t>
      </w:r>
      <w:r w:rsidRPr="00BF1D76">
        <w:rPr>
          <w:rFonts w:eastAsia="Times New Roman" w:cs="Arial"/>
          <w:b/>
          <w:sz w:val="20"/>
          <w:szCs w:val="20"/>
        </w:rPr>
        <w:t>Alvarado Mfg. Co., Inc. reserves the right to change this specification at any time without notice.</w:t>
      </w:r>
    </w:p>
    <w:p w:rsidR="005761E9" w:rsidRDefault="005761E9" w:rsidP="0016030A">
      <w:pPr>
        <w:spacing w:after="0" w:line="240" w:lineRule="auto"/>
        <w:ind w:left="540"/>
        <w:rPr>
          <w:rFonts w:eastAsia="Times New Roman" w:cs="Arial"/>
          <w:b/>
          <w:sz w:val="20"/>
          <w:szCs w:val="20"/>
        </w:rPr>
      </w:pPr>
    </w:p>
    <w:p w:rsidR="005761E9" w:rsidRDefault="005761E9" w:rsidP="0016030A">
      <w:pPr>
        <w:spacing w:after="0" w:line="240" w:lineRule="auto"/>
        <w:ind w:left="540"/>
        <w:rPr>
          <w:rFonts w:eastAsia="Times New Roman" w:cs="Arial"/>
          <w:b/>
          <w:sz w:val="20"/>
          <w:szCs w:val="20"/>
        </w:rPr>
      </w:pPr>
      <w:bookmarkStart w:id="0" w:name="_GoBack"/>
      <w:bookmarkEnd w:id="0"/>
    </w:p>
    <w:sectPr w:rsidR="005761E9" w:rsidSect="008D2955">
      <w:footerReference w:type="default" r:id="rId9"/>
      <w:headerReference w:type="first" r:id="rId10"/>
      <w:footerReference w:type="first" r:id="rId11"/>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51CA" w:rsidRDefault="00F851CA" w:rsidP="00E350F1">
      <w:pPr>
        <w:spacing w:after="0" w:line="240" w:lineRule="auto"/>
      </w:pPr>
      <w:r>
        <w:separator/>
      </w:r>
    </w:p>
  </w:endnote>
  <w:endnote w:type="continuationSeparator" w:id="0">
    <w:p w:rsidR="00F851CA" w:rsidRDefault="00F851CA"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rsidP="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4E5B7B" w:rsidTr="004E5B7B">
      <w:tc>
        <w:tcPr>
          <w:tcW w:w="10224" w:type="dxa"/>
          <w:gridSpan w:val="2"/>
          <w:vAlign w:val="center"/>
        </w:tcPr>
        <w:p w:rsidR="004E5B7B" w:rsidRDefault="00565B11" w:rsidP="00024B2C">
          <w:pPr>
            <w:pStyle w:val="Footer"/>
            <w:contextualSpacing/>
            <w:jc w:val="both"/>
            <w:rPr>
              <w:rFonts w:cs="Arial"/>
              <w:color w:val="636669"/>
              <w:sz w:val="18"/>
              <w:szCs w:val="18"/>
            </w:rPr>
          </w:pPr>
          <w:r w:rsidRPr="00565B11">
            <w:rPr>
              <w:rFonts w:cs="Arial"/>
              <w:color w:val="636669"/>
              <w:sz w:val="18"/>
              <w:szCs w:val="18"/>
            </w:rPr>
            <w:t>12660 Colony Street, Chino CA 91710    •    phone: +1 (909) 591-8431    •    fax: +1 (909) 628-1403    •    www.alvaradomfg.com</w:t>
          </w:r>
        </w:p>
      </w:tc>
    </w:tr>
    <w:tr w:rsidR="004E5B7B" w:rsidTr="004E5B7B">
      <w:tc>
        <w:tcPr>
          <w:tcW w:w="5124" w:type="dxa"/>
          <w:vAlign w:val="center"/>
        </w:tcPr>
        <w:p w:rsidR="004E5B7B" w:rsidRDefault="006D3F94" w:rsidP="00EE0062">
          <w:pPr>
            <w:pStyle w:val="Footer"/>
            <w:contextualSpacing/>
            <w:rPr>
              <w:rFonts w:cs="Arial"/>
              <w:color w:val="636669"/>
              <w:sz w:val="18"/>
              <w:szCs w:val="18"/>
            </w:rPr>
          </w:pPr>
          <w:r>
            <w:rPr>
              <w:rFonts w:cs="Arial"/>
              <w:color w:val="636669"/>
              <w:sz w:val="18"/>
              <w:szCs w:val="18"/>
            </w:rPr>
            <w:t>CSI</w:t>
          </w:r>
          <w:r w:rsidR="00EE0062">
            <w:rPr>
              <w:rFonts w:cs="Arial"/>
              <w:color w:val="636669"/>
              <w:sz w:val="18"/>
              <w:szCs w:val="18"/>
            </w:rPr>
            <w:t>3836R1-1</w:t>
          </w:r>
        </w:p>
      </w:tc>
      <w:tc>
        <w:tcPr>
          <w:tcW w:w="5100" w:type="dxa"/>
          <w:vAlign w:val="center"/>
        </w:tcPr>
        <w:sdt>
          <w:sdtPr>
            <w:rPr>
              <w:rFonts w:eastAsiaTheme="majorEastAsia" w:cs="Arial"/>
              <w:sz w:val="18"/>
              <w:szCs w:val="18"/>
            </w:rPr>
            <w:id w:val="-1074970434"/>
            <w:docPartObj>
              <w:docPartGallery w:val="Page Numbers (Bottom of Page)"/>
              <w:docPartUnique/>
            </w:docPartObj>
          </w:sdtPr>
          <w:sdtEndPr>
            <w:rPr>
              <w:noProof/>
            </w:rPr>
          </w:sdtEndPr>
          <w:sdtContent>
            <w:p w:rsidR="004E5B7B" w:rsidRPr="00A17564" w:rsidRDefault="004E5B7B" w:rsidP="00024B2C">
              <w:pPr>
                <w:pStyle w:val="Footer"/>
                <w:contextualSpacing/>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640BD5">
                <w:rPr>
                  <w:rFonts w:cs="Arial"/>
                  <w:noProof/>
                  <w:color w:val="636669"/>
                  <w:sz w:val="18"/>
                  <w:szCs w:val="18"/>
                </w:rPr>
                <w:t>2</w:t>
              </w:r>
              <w:r w:rsidRPr="00A17564">
                <w:rPr>
                  <w:rFonts w:cs="Arial"/>
                  <w:color w:val="636669"/>
                  <w:sz w:val="18"/>
                  <w:szCs w:val="18"/>
                </w:rPr>
                <w:fldChar w:fldCharType="end"/>
              </w:r>
            </w:p>
          </w:sdtContent>
        </w:sdt>
      </w:tc>
    </w:tr>
  </w:tbl>
  <w:p w:rsidR="00E350F1" w:rsidRPr="00E350F1" w:rsidRDefault="00E350F1" w:rsidP="004E5B7B">
    <w:pPr>
      <w:pStyle w:val="Footer"/>
      <w:spacing w:before="120" w:after="120"/>
      <w:rPr>
        <w:rFonts w:cs="Arial"/>
        <w:color w:val="636669"/>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A17564" w:rsidTr="00024B2C">
      <w:tc>
        <w:tcPr>
          <w:tcW w:w="10440" w:type="dxa"/>
          <w:gridSpan w:val="2"/>
          <w:vAlign w:val="center"/>
        </w:tcPr>
        <w:p w:rsidR="00A17564" w:rsidRDefault="00565B11" w:rsidP="00565B11">
          <w:pPr>
            <w:pStyle w:val="Footer"/>
            <w:spacing w:before="100" w:beforeAutospacing="1" w:after="100" w:afterAutospacing="1"/>
            <w:rPr>
              <w:rFonts w:cs="Arial"/>
              <w:color w:val="636669"/>
              <w:sz w:val="18"/>
              <w:szCs w:val="18"/>
            </w:rPr>
          </w:pPr>
          <w:r>
            <w:rPr>
              <w:rFonts w:cs="Arial"/>
              <w:color w:val="636669"/>
              <w:sz w:val="18"/>
              <w:szCs w:val="18"/>
            </w:rPr>
            <w:t>12660 Colony Street, Chino</w:t>
          </w:r>
          <w:r w:rsidR="00A17564" w:rsidRPr="005A180C">
            <w:rPr>
              <w:rFonts w:cs="Arial"/>
              <w:color w:val="636669"/>
              <w:sz w:val="18"/>
              <w:szCs w:val="18"/>
            </w:rPr>
            <w:t xml:space="preserve"> </w:t>
          </w:r>
          <w:r>
            <w:rPr>
              <w:rFonts w:cs="Arial"/>
              <w:color w:val="636669"/>
              <w:sz w:val="18"/>
              <w:szCs w:val="18"/>
            </w:rPr>
            <w:t xml:space="preserve">CA 91710    </w:t>
          </w:r>
          <w:r w:rsidR="00A17564" w:rsidRPr="00E350F1">
            <w:rPr>
              <w:rFonts w:cs="Arial"/>
              <w:color w:val="636669"/>
              <w:sz w:val="18"/>
              <w:szCs w:val="18"/>
            </w:rPr>
            <w:t>•</w:t>
          </w:r>
          <w:r w:rsidR="00A17564" w:rsidRPr="005A180C">
            <w:rPr>
              <w:rFonts w:cs="Arial"/>
              <w:color w:val="636669"/>
              <w:sz w:val="18"/>
              <w:szCs w:val="18"/>
            </w:rPr>
            <w:t xml:space="preserve"> </w:t>
          </w:r>
          <w:r>
            <w:rPr>
              <w:rFonts w:cs="Arial"/>
              <w:color w:val="636669"/>
              <w:sz w:val="18"/>
              <w:szCs w:val="18"/>
            </w:rPr>
            <w:t xml:space="preserve">  </w:t>
          </w:r>
          <w:r w:rsidR="00A17564" w:rsidRPr="005A180C">
            <w:rPr>
              <w:rFonts w:cs="Arial"/>
              <w:color w:val="636669"/>
              <w:sz w:val="18"/>
              <w:szCs w:val="18"/>
            </w:rPr>
            <w:t xml:space="preserve"> </w:t>
          </w:r>
          <w:r w:rsidR="00A17564">
            <w:rPr>
              <w:rFonts w:cs="Arial"/>
              <w:color w:val="636669"/>
              <w:sz w:val="18"/>
              <w:szCs w:val="18"/>
            </w:rPr>
            <w:t xml:space="preserve">phone: </w:t>
          </w:r>
          <w:r w:rsidR="00A17564" w:rsidRPr="005A180C">
            <w:rPr>
              <w:rFonts w:cs="Arial"/>
              <w:color w:val="636669"/>
              <w:sz w:val="18"/>
              <w:szCs w:val="18"/>
            </w:rPr>
            <w:t>+1 (909) 591-8431</w:t>
          </w:r>
          <w:r>
            <w:rPr>
              <w:rFonts w:cs="Arial"/>
              <w:color w:val="636669"/>
              <w:sz w:val="18"/>
              <w:szCs w:val="18"/>
            </w:rPr>
            <w:t xml:space="preserve">  </w:t>
          </w:r>
          <w:r w:rsidR="00A17564" w:rsidRPr="005A180C">
            <w:rPr>
              <w:rFonts w:cs="Arial"/>
              <w:color w:val="636669"/>
              <w:sz w:val="18"/>
              <w:szCs w:val="18"/>
            </w:rPr>
            <w:t xml:space="preserve"> </w:t>
          </w:r>
          <w:r w:rsidR="00A17564">
            <w:rPr>
              <w:rFonts w:cs="Arial"/>
              <w:color w:val="636669"/>
              <w:sz w:val="18"/>
              <w:szCs w:val="18"/>
            </w:rPr>
            <w:t xml:space="preserve"> </w:t>
          </w:r>
          <w:r w:rsidR="00A17564" w:rsidRPr="00E350F1">
            <w:rPr>
              <w:rFonts w:cs="Arial"/>
              <w:color w:val="636669"/>
              <w:sz w:val="18"/>
              <w:szCs w:val="18"/>
            </w:rPr>
            <w:t>•</w:t>
          </w:r>
          <w:r w:rsidR="00A17564" w:rsidRPr="005A180C">
            <w:rPr>
              <w:rFonts w:cs="Arial"/>
              <w:color w:val="636669"/>
              <w:sz w:val="18"/>
              <w:szCs w:val="18"/>
            </w:rPr>
            <w:t xml:space="preserve">  </w:t>
          </w:r>
          <w:r>
            <w:rPr>
              <w:rFonts w:cs="Arial"/>
              <w:color w:val="636669"/>
              <w:sz w:val="18"/>
              <w:szCs w:val="18"/>
            </w:rPr>
            <w:t xml:space="preserve">  </w:t>
          </w:r>
          <w:r w:rsidR="00A17564">
            <w:rPr>
              <w:rFonts w:cs="Arial"/>
              <w:color w:val="636669"/>
              <w:sz w:val="18"/>
              <w:szCs w:val="18"/>
            </w:rPr>
            <w:t>fax: +1 (909) 628-1403</w:t>
          </w:r>
          <w:r w:rsidR="00A17564" w:rsidRPr="005A180C">
            <w:rPr>
              <w:rFonts w:cs="Arial"/>
              <w:color w:val="636669"/>
              <w:sz w:val="18"/>
              <w:szCs w:val="18"/>
            </w:rPr>
            <w:t xml:space="preserve"> </w:t>
          </w:r>
          <w:r w:rsidR="00A17564">
            <w:rPr>
              <w:rFonts w:cs="Arial"/>
              <w:color w:val="636669"/>
              <w:sz w:val="18"/>
              <w:szCs w:val="18"/>
            </w:rPr>
            <w:t xml:space="preserve"> </w:t>
          </w:r>
          <w:r>
            <w:rPr>
              <w:rFonts w:cs="Arial"/>
              <w:color w:val="636669"/>
              <w:sz w:val="18"/>
              <w:szCs w:val="18"/>
            </w:rPr>
            <w:t xml:space="preserve">  </w:t>
          </w:r>
          <w:r w:rsidR="00A17564" w:rsidRPr="00E350F1">
            <w:rPr>
              <w:rFonts w:cs="Arial"/>
              <w:color w:val="636669"/>
              <w:sz w:val="18"/>
              <w:szCs w:val="18"/>
            </w:rPr>
            <w:t>•</w:t>
          </w:r>
          <w:r>
            <w:rPr>
              <w:rFonts w:cs="Arial"/>
              <w:color w:val="636669"/>
              <w:sz w:val="18"/>
              <w:szCs w:val="18"/>
            </w:rPr>
            <w:t xml:space="preserve"> </w:t>
          </w:r>
          <w:r w:rsidR="00A17564" w:rsidRPr="005A180C">
            <w:rPr>
              <w:rFonts w:cs="Arial"/>
              <w:color w:val="636669"/>
              <w:sz w:val="18"/>
              <w:szCs w:val="18"/>
            </w:rPr>
            <w:t xml:space="preserve">  </w:t>
          </w:r>
          <w:r>
            <w:rPr>
              <w:rFonts w:cs="Arial"/>
              <w:color w:val="636669"/>
              <w:sz w:val="18"/>
              <w:szCs w:val="18"/>
            </w:rPr>
            <w:t xml:space="preserve"> </w:t>
          </w:r>
          <w:r w:rsidR="00A17564">
            <w:rPr>
              <w:rFonts w:cs="Arial"/>
              <w:color w:val="636669"/>
              <w:sz w:val="18"/>
              <w:szCs w:val="18"/>
            </w:rPr>
            <w:t>www.</w:t>
          </w:r>
          <w:r w:rsidR="00A17564" w:rsidRPr="005A180C">
            <w:rPr>
              <w:rFonts w:cs="Arial"/>
              <w:color w:val="636669"/>
              <w:sz w:val="18"/>
              <w:szCs w:val="18"/>
            </w:rPr>
            <w:t>alvaradomfg.com</w:t>
          </w:r>
        </w:p>
      </w:tc>
    </w:tr>
    <w:tr w:rsidR="00A17564" w:rsidTr="00024B2C">
      <w:tc>
        <w:tcPr>
          <w:tcW w:w="5220" w:type="dxa"/>
          <w:vAlign w:val="center"/>
        </w:tcPr>
        <w:p w:rsidR="00A17564" w:rsidRDefault="0080591B" w:rsidP="00840AC8">
          <w:pPr>
            <w:pStyle w:val="Footer"/>
            <w:spacing w:before="100" w:beforeAutospacing="1" w:after="100" w:afterAutospacing="1"/>
            <w:rPr>
              <w:rFonts w:cs="Arial"/>
              <w:color w:val="636669"/>
              <w:sz w:val="18"/>
              <w:szCs w:val="18"/>
            </w:rPr>
          </w:pPr>
          <w:r>
            <w:rPr>
              <w:rFonts w:cs="Arial"/>
              <w:color w:val="636669"/>
              <w:sz w:val="18"/>
              <w:szCs w:val="18"/>
            </w:rPr>
            <w:t>CSI</w:t>
          </w:r>
          <w:r w:rsidR="00EE0062">
            <w:rPr>
              <w:rFonts w:cs="Arial"/>
              <w:color w:val="636669"/>
              <w:sz w:val="18"/>
              <w:szCs w:val="18"/>
            </w:rPr>
            <w:t>3836R1-1</w:t>
          </w:r>
        </w:p>
      </w:tc>
      <w:tc>
        <w:tcPr>
          <w:tcW w:w="5220" w:type="dxa"/>
          <w:vAlign w:val="center"/>
        </w:tcPr>
        <w:sdt>
          <w:sdtPr>
            <w:rPr>
              <w:rFonts w:eastAsiaTheme="majorEastAsia" w:cs="Arial"/>
              <w:sz w:val="18"/>
              <w:szCs w:val="18"/>
            </w:rPr>
            <w:id w:val="363948647"/>
            <w:docPartObj>
              <w:docPartGallery w:val="Page Numbers (Bottom of Page)"/>
              <w:docPartUnique/>
            </w:docPartObj>
          </w:sdtPr>
          <w:sdtEndPr>
            <w:rPr>
              <w:noProof/>
            </w:rPr>
          </w:sdtEndPr>
          <w:sdtContent>
            <w:p w:rsidR="00A17564" w:rsidRPr="00A17564" w:rsidRDefault="00A17564" w:rsidP="00024B2C">
              <w:pPr>
                <w:pStyle w:val="Footer"/>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640BD5">
                <w:rPr>
                  <w:rFonts w:cs="Arial"/>
                  <w:noProof/>
                  <w:color w:val="636669"/>
                  <w:sz w:val="18"/>
                  <w:szCs w:val="18"/>
                </w:rPr>
                <w:t>1</w:t>
              </w:r>
              <w:r w:rsidRPr="00A17564">
                <w:rPr>
                  <w:rFonts w:cs="Arial"/>
                  <w:color w:val="636669"/>
                  <w:sz w:val="18"/>
                  <w:szCs w:val="18"/>
                </w:rPr>
                <w:fldChar w:fldCharType="end"/>
              </w:r>
            </w:p>
          </w:sdtContent>
        </w:sdt>
      </w:tc>
    </w:tr>
  </w:tbl>
  <w:p w:rsidR="00E350F1" w:rsidRPr="00A17564" w:rsidRDefault="00E350F1" w:rsidP="00CD4ABB">
    <w:pPr>
      <w:pStyle w:val="Footer"/>
      <w:spacing w:before="120" w:after="120"/>
      <w:rPr>
        <w:rFonts w:cs="Arial"/>
        <w:color w:val="636669"/>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51CA" w:rsidRDefault="00F851CA" w:rsidP="00E350F1">
      <w:pPr>
        <w:spacing w:after="0" w:line="240" w:lineRule="auto"/>
      </w:pPr>
      <w:r>
        <w:separator/>
      </w:r>
    </w:p>
  </w:footnote>
  <w:footnote w:type="continuationSeparator" w:id="0">
    <w:p w:rsidR="00F851CA" w:rsidRDefault="00F851CA"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0F1" w:rsidRDefault="00E350F1" w:rsidP="006F2C59">
    <w:pPr>
      <w:pStyle w:val="Header"/>
      <w:spacing w:after="360"/>
    </w:pPr>
    <w:r>
      <w:rPr>
        <w:noProof/>
      </w:rPr>
      <w:drawing>
        <wp:inline distT="0" distB="0" distL="0" distR="0" wp14:anchorId="44FD177F" wp14:editId="3C7B40B9">
          <wp:extent cx="2057400" cy="29146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lvarado_Gray_RGB_LG.png"/>
                  <pic:cNvPicPr/>
                </pic:nvPicPr>
                <pic:blipFill>
                  <a:blip r:embed="rId1">
                    <a:extLst>
                      <a:ext uri="{28A0092B-C50C-407E-A947-70E740481C1C}">
                        <a14:useLocalDpi xmlns:a14="http://schemas.microsoft.com/office/drawing/2010/main" val="0"/>
                      </a:ext>
                    </a:extLst>
                  </a:blip>
                  <a:stretch>
                    <a:fillRect/>
                  </a:stretch>
                </pic:blipFill>
                <pic:spPr>
                  <a:xfrm>
                    <a:off x="0" y="0"/>
                    <a:ext cx="2057400" cy="29146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7471C"/>
    <w:multiLevelType w:val="hybridMultilevel"/>
    <w:tmpl w:val="993E6C0A"/>
    <w:lvl w:ilvl="0" w:tplc="A646510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2">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3">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4">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5">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C9366A9"/>
    <w:multiLevelType w:val="hybridMultilevel"/>
    <w:tmpl w:val="E34C86E6"/>
    <w:lvl w:ilvl="0" w:tplc="39722ADC">
      <w:start w:val="1"/>
      <w:numFmt w:val="decimal"/>
      <w:lvlText w:val="%1."/>
      <w:lvlJc w:val="left"/>
      <w:pPr>
        <w:tabs>
          <w:tab w:val="num" w:pos="1080"/>
        </w:tabs>
        <w:ind w:left="1080" w:hanging="360"/>
      </w:pPr>
      <w:rPr>
        <w:rFonts w:ascii="Arial" w:hAnsi="Arial" w:hint="default"/>
        <w:b w:val="0"/>
        <w:i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9">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B441D9C"/>
    <w:multiLevelType w:val="hybridMultilevel"/>
    <w:tmpl w:val="192ADD5C"/>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D5D4C2CE">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C736FDD"/>
    <w:multiLevelType w:val="hybridMultilevel"/>
    <w:tmpl w:val="F328DA2A"/>
    <w:lvl w:ilvl="0" w:tplc="653C28B4">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EFE7BD6"/>
    <w:multiLevelType w:val="hybridMultilevel"/>
    <w:tmpl w:val="25B62B00"/>
    <w:lvl w:ilvl="0" w:tplc="4ABC86BC">
      <w:start w:val="1"/>
      <w:numFmt w:val="decimal"/>
      <w:lvlText w:val="%1."/>
      <w:lvlJc w:val="left"/>
      <w:pPr>
        <w:tabs>
          <w:tab w:val="num" w:pos="1080"/>
        </w:tabs>
        <w:ind w:left="1080" w:hanging="360"/>
      </w:pPr>
      <w:rPr>
        <w:rFonts w:ascii="Arial" w:hAnsi="Arial" w:hint="default"/>
        <w:b w:val="0"/>
        <w:i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3">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5">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E6730F6"/>
    <w:multiLevelType w:val="hybridMultilevel"/>
    <w:tmpl w:val="6C7C65EA"/>
    <w:lvl w:ilvl="0" w:tplc="2E54D1A0">
      <w:start w:val="1"/>
      <w:numFmt w:val="decimal"/>
      <w:lvlText w:val="%1."/>
      <w:lvlJc w:val="left"/>
      <w:pPr>
        <w:tabs>
          <w:tab w:val="num" w:pos="1440"/>
        </w:tabs>
        <w:ind w:left="1440" w:hanging="360"/>
      </w:pPr>
      <w:rPr>
        <w:rFonts w:ascii="Arial" w:hAnsi="Arial" w:hint="default"/>
        <w:b w:val="0"/>
        <w:i w:val="0"/>
      </w:rPr>
    </w:lvl>
    <w:lvl w:ilvl="1" w:tplc="59FA6892">
      <w:start w:val="1"/>
      <w:numFmt w:val="decimal"/>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544515FF"/>
    <w:multiLevelType w:val="hybridMultilevel"/>
    <w:tmpl w:val="3D2E89FE"/>
    <w:lvl w:ilvl="0" w:tplc="D4D46D6E">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4">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8">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9">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6D147705"/>
    <w:multiLevelType w:val="hybridMultilevel"/>
    <w:tmpl w:val="B7C204F0"/>
    <w:lvl w:ilvl="0" w:tplc="AC2803C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1">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4"/>
  </w:num>
  <w:num w:numId="2">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4"/>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4"/>
  </w:num>
  <w:num w:numId="13">
    <w:abstractNumId w:val="27"/>
  </w:num>
  <w:num w:numId="14">
    <w:abstractNumId w:val="17"/>
  </w:num>
  <w:num w:numId="15">
    <w:abstractNumId w:val="14"/>
  </w:num>
  <w:num w:numId="16">
    <w:abstractNumId w:val="29"/>
  </w:num>
  <w:num w:numId="17">
    <w:abstractNumId w:val="9"/>
  </w:num>
  <w:num w:numId="18">
    <w:abstractNumId w:val="1"/>
  </w:num>
  <w:num w:numId="19">
    <w:abstractNumId w:val="25"/>
  </w:num>
  <w:num w:numId="20">
    <w:abstractNumId w:val="23"/>
  </w:num>
  <w:num w:numId="21">
    <w:abstractNumId w:val="2"/>
  </w:num>
  <w:num w:numId="22">
    <w:abstractNumId w:val="28"/>
  </w:num>
  <w:num w:numId="23">
    <w:abstractNumId w:val="22"/>
  </w:num>
  <w:num w:numId="24">
    <w:abstractNumId w:val="26"/>
  </w:num>
  <w:num w:numId="25">
    <w:abstractNumId w:val="32"/>
  </w:num>
  <w:num w:numId="26">
    <w:abstractNumId w:val="3"/>
  </w:num>
  <w:num w:numId="27">
    <w:abstractNumId w:val="6"/>
  </w:num>
  <w:num w:numId="28">
    <w:abstractNumId w:val="31"/>
  </w:num>
  <w:num w:numId="29">
    <w:abstractNumId w:val="5"/>
  </w:num>
  <w:num w:numId="30">
    <w:abstractNumId w:val="7"/>
  </w:num>
  <w:num w:numId="31">
    <w:abstractNumId w:val="20"/>
  </w:num>
  <w:num w:numId="32">
    <w:abstractNumId w:val="18"/>
  </w:num>
  <w:num w:numId="33">
    <w:abstractNumId w:val="15"/>
  </w:num>
  <w:num w:numId="34">
    <w:abstractNumId w:val="8"/>
  </w:num>
  <w:num w:numId="35">
    <w:abstractNumId w:val="11"/>
  </w:num>
  <w:num w:numId="36">
    <w:abstractNumId w:val="10"/>
  </w:num>
  <w:num w:numId="37">
    <w:abstractNumId w:val="19"/>
  </w:num>
  <w:num w:numId="38">
    <w:abstractNumId w:val="30"/>
  </w:num>
  <w:num w:numId="39">
    <w:abstractNumId w:val="12"/>
  </w:num>
  <w:num w:numId="40">
    <w:abstractNumId w:val="13"/>
  </w:num>
  <w:num w:numId="41">
    <w:abstractNumId w:val="0"/>
  </w:num>
  <w:num w:numId="42">
    <w:abstractNumId w:val="16"/>
  </w:num>
  <w:num w:numId="43">
    <w:abstractNumId w:val="21"/>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en-US" w:vendorID="64" w:dllVersion="131078" w:nlCheck="1" w:checkStyle="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15AB8"/>
    <w:rsid w:val="00037918"/>
    <w:rsid w:val="000406E5"/>
    <w:rsid w:val="000409B1"/>
    <w:rsid w:val="00052EC8"/>
    <w:rsid w:val="0006229D"/>
    <w:rsid w:val="000651F2"/>
    <w:rsid w:val="00076F85"/>
    <w:rsid w:val="0008692D"/>
    <w:rsid w:val="000C1C0B"/>
    <w:rsid w:val="00103814"/>
    <w:rsid w:val="00111394"/>
    <w:rsid w:val="0012713A"/>
    <w:rsid w:val="0016030A"/>
    <w:rsid w:val="001A15DA"/>
    <w:rsid w:val="00221BE7"/>
    <w:rsid w:val="00240003"/>
    <w:rsid w:val="002650DC"/>
    <w:rsid w:val="00270C3C"/>
    <w:rsid w:val="00270C99"/>
    <w:rsid w:val="0027770B"/>
    <w:rsid w:val="00293261"/>
    <w:rsid w:val="00295226"/>
    <w:rsid w:val="00295798"/>
    <w:rsid w:val="002F3137"/>
    <w:rsid w:val="003049C7"/>
    <w:rsid w:val="003054BA"/>
    <w:rsid w:val="00311515"/>
    <w:rsid w:val="00313780"/>
    <w:rsid w:val="003162FE"/>
    <w:rsid w:val="00331F8B"/>
    <w:rsid w:val="0033622C"/>
    <w:rsid w:val="00336FAA"/>
    <w:rsid w:val="00346E27"/>
    <w:rsid w:val="003562FB"/>
    <w:rsid w:val="0038494E"/>
    <w:rsid w:val="003A5186"/>
    <w:rsid w:val="003A5C67"/>
    <w:rsid w:val="003B003E"/>
    <w:rsid w:val="003C4C60"/>
    <w:rsid w:val="003C5B79"/>
    <w:rsid w:val="003D7AA4"/>
    <w:rsid w:val="003E13D8"/>
    <w:rsid w:val="003E4F89"/>
    <w:rsid w:val="003E5999"/>
    <w:rsid w:val="004063FE"/>
    <w:rsid w:val="00407D4B"/>
    <w:rsid w:val="00460536"/>
    <w:rsid w:val="004756C1"/>
    <w:rsid w:val="00497539"/>
    <w:rsid w:val="004C1158"/>
    <w:rsid w:val="004D5F5D"/>
    <w:rsid w:val="004E2C8B"/>
    <w:rsid w:val="004E5B7B"/>
    <w:rsid w:val="004F0C60"/>
    <w:rsid w:val="00516AD8"/>
    <w:rsid w:val="0053364C"/>
    <w:rsid w:val="00536C62"/>
    <w:rsid w:val="00543DA7"/>
    <w:rsid w:val="005443EC"/>
    <w:rsid w:val="00565B11"/>
    <w:rsid w:val="005761E9"/>
    <w:rsid w:val="00581F84"/>
    <w:rsid w:val="00584B3B"/>
    <w:rsid w:val="00597635"/>
    <w:rsid w:val="005A3A73"/>
    <w:rsid w:val="005B0646"/>
    <w:rsid w:val="005B2357"/>
    <w:rsid w:val="005C1628"/>
    <w:rsid w:val="005C2DEF"/>
    <w:rsid w:val="005D6D30"/>
    <w:rsid w:val="005E2BD5"/>
    <w:rsid w:val="005F41EE"/>
    <w:rsid w:val="005F52DA"/>
    <w:rsid w:val="00620746"/>
    <w:rsid w:val="006252AA"/>
    <w:rsid w:val="00640BD5"/>
    <w:rsid w:val="006463D8"/>
    <w:rsid w:val="00657C25"/>
    <w:rsid w:val="00664796"/>
    <w:rsid w:val="00676321"/>
    <w:rsid w:val="00680FAB"/>
    <w:rsid w:val="006839A0"/>
    <w:rsid w:val="0068682C"/>
    <w:rsid w:val="006A4BB7"/>
    <w:rsid w:val="006C5446"/>
    <w:rsid w:val="006D3F94"/>
    <w:rsid w:val="006D758A"/>
    <w:rsid w:val="006F07B2"/>
    <w:rsid w:val="006F2C59"/>
    <w:rsid w:val="007231C7"/>
    <w:rsid w:val="00757EB4"/>
    <w:rsid w:val="0077336A"/>
    <w:rsid w:val="00784EE3"/>
    <w:rsid w:val="007D4CE3"/>
    <w:rsid w:val="007E3751"/>
    <w:rsid w:val="008018C3"/>
    <w:rsid w:val="0080591B"/>
    <w:rsid w:val="00816EB8"/>
    <w:rsid w:val="008263DA"/>
    <w:rsid w:val="00840AC8"/>
    <w:rsid w:val="00841302"/>
    <w:rsid w:val="00854A05"/>
    <w:rsid w:val="008631F1"/>
    <w:rsid w:val="00866D40"/>
    <w:rsid w:val="0087300F"/>
    <w:rsid w:val="0088236B"/>
    <w:rsid w:val="008A615C"/>
    <w:rsid w:val="008C277A"/>
    <w:rsid w:val="008C3878"/>
    <w:rsid w:val="008D2955"/>
    <w:rsid w:val="008E11F0"/>
    <w:rsid w:val="00901525"/>
    <w:rsid w:val="00902981"/>
    <w:rsid w:val="00903DB0"/>
    <w:rsid w:val="009439DD"/>
    <w:rsid w:val="00957F75"/>
    <w:rsid w:val="009650BB"/>
    <w:rsid w:val="0097585C"/>
    <w:rsid w:val="0098319C"/>
    <w:rsid w:val="00987740"/>
    <w:rsid w:val="009D7115"/>
    <w:rsid w:val="009F52D5"/>
    <w:rsid w:val="009F7281"/>
    <w:rsid w:val="00A17564"/>
    <w:rsid w:val="00A227A9"/>
    <w:rsid w:val="00A22B75"/>
    <w:rsid w:val="00A2628D"/>
    <w:rsid w:val="00A46C3B"/>
    <w:rsid w:val="00A5407E"/>
    <w:rsid w:val="00A6409E"/>
    <w:rsid w:val="00A64998"/>
    <w:rsid w:val="00A64D9E"/>
    <w:rsid w:val="00A74570"/>
    <w:rsid w:val="00A8417C"/>
    <w:rsid w:val="00A87C4E"/>
    <w:rsid w:val="00AC50DD"/>
    <w:rsid w:val="00AD0E53"/>
    <w:rsid w:val="00AD75B0"/>
    <w:rsid w:val="00AE2C75"/>
    <w:rsid w:val="00AE7F23"/>
    <w:rsid w:val="00AF699F"/>
    <w:rsid w:val="00B069A1"/>
    <w:rsid w:val="00B6487D"/>
    <w:rsid w:val="00B73CB6"/>
    <w:rsid w:val="00B77FC7"/>
    <w:rsid w:val="00B81581"/>
    <w:rsid w:val="00B966ED"/>
    <w:rsid w:val="00BA0304"/>
    <w:rsid w:val="00BB2FA4"/>
    <w:rsid w:val="00BB59C1"/>
    <w:rsid w:val="00BB5FF9"/>
    <w:rsid w:val="00BE77C7"/>
    <w:rsid w:val="00BF1611"/>
    <w:rsid w:val="00BF1D76"/>
    <w:rsid w:val="00C01F2F"/>
    <w:rsid w:val="00C131A1"/>
    <w:rsid w:val="00C22392"/>
    <w:rsid w:val="00C42C06"/>
    <w:rsid w:val="00C834F3"/>
    <w:rsid w:val="00C91040"/>
    <w:rsid w:val="00C9611F"/>
    <w:rsid w:val="00CC5EE5"/>
    <w:rsid w:val="00CC5EE9"/>
    <w:rsid w:val="00CD045C"/>
    <w:rsid w:val="00CD4ABB"/>
    <w:rsid w:val="00D03BDE"/>
    <w:rsid w:val="00D13C14"/>
    <w:rsid w:val="00D23293"/>
    <w:rsid w:val="00D326C0"/>
    <w:rsid w:val="00D456B7"/>
    <w:rsid w:val="00D52C50"/>
    <w:rsid w:val="00D62915"/>
    <w:rsid w:val="00D81ADE"/>
    <w:rsid w:val="00D86C71"/>
    <w:rsid w:val="00D92B36"/>
    <w:rsid w:val="00DF4ACE"/>
    <w:rsid w:val="00E078DA"/>
    <w:rsid w:val="00E350F1"/>
    <w:rsid w:val="00E44A9A"/>
    <w:rsid w:val="00E5009B"/>
    <w:rsid w:val="00E50ECB"/>
    <w:rsid w:val="00E54D5E"/>
    <w:rsid w:val="00E61ADF"/>
    <w:rsid w:val="00E7319F"/>
    <w:rsid w:val="00E83025"/>
    <w:rsid w:val="00E865C9"/>
    <w:rsid w:val="00E87B24"/>
    <w:rsid w:val="00EA6C5A"/>
    <w:rsid w:val="00EA7A57"/>
    <w:rsid w:val="00EC5832"/>
    <w:rsid w:val="00ED4844"/>
    <w:rsid w:val="00EE0062"/>
    <w:rsid w:val="00EF37E2"/>
    <w:rsid w:val="00F207B2"/>
    <w:rsid w:val="00F27626"/>
    <w:rsid w:val="00F30901"/>
    <w:rsid w:val="00F611C5"/>
    <w:rsid w:val="00F7412E"/>
    <w:rsid w:val="00F851CA"/>
    <w:rsid w:val="00F94845"/>
    <w:rsid w:val="00FA040C"/>
    <w:rsid w:val="00FA3E15"/>
    <w:rsid w:val="00FA7D9A"/>
    <w:rsid w:val="00FC082E"/>
    <w:rsid w:val="00FC6761"/>
    <w:rsid w:val="00FD6C1E"/>
    <w:rsid w:val="00FE1B18"/>
    <w:rsid w:val="00FE3DCD"/>
    <w:rsid w:val="00FE78AB"/>
    <w:rsid w:val="00FF3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629441">
      <w:bodyDiv w:val="1"/>
      <w:marLeft w:val="0"/>
      <w:marRight w:val="0"/>
      <w:marTop w:val="0"/>
      <w:marBottom w:val="0"/>
      <w:divBdr>
        <w:top w:val="none" w:sz="0" w:space="0" w:color="auto"/>
        <w:left w:val="none" w:sz="0" w:space="0" w:color="auto"/>
        <w:bottom w:val="none" w:sz="0" w:space="0" w:color="auto"/>
        <w:right w:val="none" w:sz="0" w:space="0" w:color="auto"/>
      </w:divBdr>
    </w:div>
    <w:div w:id="143432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6BECBB-8144-4E3C-8B09-FA16DB22B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3151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Albert Flores</cp:lastModifiedBy>
  <cp:revision>6</cp:revision>
  <cp:lastPrinted>2016-03-14T16:35:00Z</cp:lastPrinted>
  <dcterms:created xsi:type="dcterms:W3CDTF">2016-03-14T17:24:00Z</dcterms:created>
  <dcterms:modified xsi:type="dcterms:W3CDTF">2016-03-21T15:25:00Z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196463416</vt:i4>
  </property>
</Properties>
</file>